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07" w:rsidRDefault="009A5207" w:rsidP="009A5207">
      <w:pPr>
        <w:autoSpaceDN w:val="0"/>
        <w:jc w:val="center"/>
        <w:rPr>
          <w:rFonts w:eastAsia="Calibri" w:cs="Times New Roman"/>
          <w:b/>
        </w:rPr>
      </w:pPr>
      <w:r w:rsidRPr="00763072">
        <w:rPr>
          <w:rFonts w:eastAsia="Calibri" w:cs="Times New Roman"/>
          <w:b/>
        </w:rPr>
        <w:t>ПОЯСНИТЕЛЬНАЯ  ЗАПИСКА</w:t>
      </w:r>
    </w:p>
    <w:p w:rsidR="009A5207" w:rsidRPr="006B3475" w:rsidRDefault="009A5207" w:rsidP="009A5207">
      <w:pPr>
        <w:autoSpaceDN w:val="0"/>
        <w:rPr>
          <w:rFonts w:eastAsia="Calibri" w:cs="Times New Roman"/>
        </w:rPr>
      </w:pPr>
      <w:r>
        <w:rPr>
          <w:rFonts w:eastAsia="Calibri" w:cs="Times New Roman"/>
          <w:i/>
          <w:sz w:val="28"/>
        </w:rPr>
        <w:t xml:space="preserve">                 </w:t>
      </w:r>
      <w:r w:rsidRPr="006B3475">
        <w:rPr>
          <w:rFonts w:eastAsia="Calibri" w:cs="Times New Roman"/>
        </w:rPr>
        <w:t>Рабочая программа по истории Брянского края (10-11  класс – базовое изучение предмета) составлена в соответствии с Федеральным компонентом государственного образовательного стандарта общего образования (2004 г.), базисного учебного плана общеобразовательных учреждений Брянской области и рекомендаций БИПКРО.</w:t>
      </w:r>
    </w:p>
    <w:p w:rsidR="009A5207" w:rsidRPr="006B3475" w:rsidRDefault="009A5207" w:rsidP="009A5207">
      <w:pPr>
        <w:autoSpaceDN w:val="0"/>
        <w:rPr>
          <w:rFonts w:eastAsia="Calibri" w:cs="Times New Roman"/>
        </w:rPr>
      </w:pPr>
      <w:r w:rsidRPr="006B3475">
        <w:rPr>
          <w:rFonts w:eastAsia="Calibri" w:cs="Times New Roman"/>
        </w:rPr>
        <w:t xml:space="preserve">         Региональный базисный учебный план  (Приказ Департамента Общего и Профессионального образования Брянской области №552 от 23 марта 2012 года) для среднего (полного) общего образования отводит 68 часов для изучения  учебного предмета «Брянский край».  </w:t>
      </w:r>
    </w:p>
    <w:p w:rsidR="009A5207" w:rsidRPr="006B3475" w:rsidRDefault="009A5207" w:rsidP="009A5207">
      <w:pPr>
        <w:autoSpaceDN w:val="0"/>
        <w:rPr>
          <w:rFonts w:eastAsia="Calibri" w:cs="Times New Roman"/>
        </w:rPr>
      </w:pPr>
      <w:r w:rsidRPr="006B3475">
        <w:rPr>
          <w:rFonts w:eastAsia="Calibri" w:cs="Times New Roman"/>
        </w:rPr>
        <w:t>На ступени среднего (полного) общего образования курс «Брянский край» (в 10, 11 классах по 1 часу в неделю) вводится в целях продолжения изучения краеведческого материала, гражданско-патриотического воспитания учащихся.</w:t>
      </w:r>
    </w:p>
    <w:p w:rsidR="009A5207" w:rsidRPr="006B3475" w:rsidRDefault="009A5207" w:rsidP="009A5207">
      <w:pPr>
        <w:autoSpaceDN w:val="0"/>
        <w:rPr>
          <w:rFonts w:eastAsia="Calibri" w:cs="Times New Roman"/>
        </w:rPr>
      </w:pPr>
      <w:r w:rsidRPr="006B3475">
        <w:rPr>
          <w:rFonts w:eastAsia="Calibri" w:cs="Times New Roman"/>
        </w:rPr>
        <w:tab/>
        <w:t>К данному курсу рекомендуются книги для учителя «Проектная и исследовательская деятельность»  и   «</w:t>
      </w:r>
      <w:proofErr w:type="spellStart"/>
      <w:r w:rsidRPr="006B3475">
        <w:rPr>
          <w:rFonts w:eastAsia="Calibri" w:cs="Times New Roman"/>
        </w:rPr>
        <w:t>Портфолио</w:t>
      </w:r>
      <w:proofErr w:type="spellEnd"/>
      <w:r w:rsidRPr="006B3475">
        <w:rPr>
          <w:rFonts w:eastAsia="Calibri" w:cs="Times New Roman"/>
        </w:rPr>
        <w:t xml:space="preserve"> ученика. Строим своё будущее»,  подготовленные коллективом авторов кафедры педагогики БГУ имени акад. И.Г.Петровского. В этих книгах представлены учебные модули с программами и учебно-тематическим </w:t>
      </w:r>
      <w:proofErr w:type="gramStart"/>
      <w:r w:rsidRPr="006B3475">
        <w:rPr>
          <w:rFonts w:eastAsia="Calibri" w:cs="Times New Roman"/>
        </w:rPr>
        <w:t>планированием</w:t>
      </w:r>
      <w:proofErr w:type="gramEnd"/>
      <w:r w:rsidRPr="006B3475">
        <w:rPr>
          <w:rFonts w:eastAsia="Calibri" w:cs="Times New Roman"/>
        </w:rPr>
        <w:t xml:space="preserve"> как по учебной деятельности учащихся, так и для организации внеурочной работы по </w:t>
      </w:r>
      <w:proofErr w:type="spellStart"/>
      <w:r w:rsidRPr="006B3475">
        <w:rPr>
          <w:rFonts w:eastAsia="Calibri" w:cs="Times New Roman"/>
        </w:rPr>
        <w:t>соответст-вующим</w:t>
      </w:r>
      <w:proofErr w:type="spellEnd"/>
      <w:r w:rsidRPr="006B3475">
        <w:rPr>
          <w:rFonts w:eastAsia="Calibri" w:cs="Times New Roman"/>
        </w:rPr>
        <w:t xml:space="preserve"> направлениям. Издание «</w:t>
      </w:r>
      <w:proofErr w:type="spellStart"/>
      <w:r w:rsidRPr="006B3475">
        <w:rPr>
          <w:rFonts w:eastAsia="Calibri" w:cs="Times New Roman"/>
        </w:rPr>
        <w:t>Портфолио</w:t>
      </w:r>
      <w:proofErr w:type="spellEnd"/>
      <w:r w:rsidRPr="006B3475">
        <w:rPr>
          <w:rFonts w:eastAsia="Calibri" w:cs="Times New Roman"/>
        </w:rPr>
        <w:t xml:space="preserve"> ученика. Строим своё будущее» предлагает не только собственно советы по составлению </w:t>
      </w:r>
      <w:proofErr w:type="spellStart"/>
      <w:r w:rsidRPr="006B3475">
        <w:rPr>
          <w:rFonts w:eastAsia="Calibri" w:cs="Times New Roman"/>
        </w:rPr>
        <w:t>портфолио</w:t>
      </w:r>
      <w:proofErr w:type="spellEnd"/>
      <w:r w:rsidRPr="006B3475">
        <w:rPr>
          <w:rFonts w:eastAsia="Calibri" w:cs="Times New Roman"/>
        </w:rPr>
        <w:t xml:space="preserve">, но и рекомендации  </w:t>
      </w:r>
      <w:proofErr w:type="gramStart"/>
      <w:r w:rsidRPr="006B3475">
        <w:rPr>
          <w:rFonts w:eastAsia="Calibri" w:cs="Times New Roman"/>
        </w:rPr>
        <w:t>по</w:t>
      </w:r>
      <w:proofErr w:type="gramEnd"/>
      <w:r w:rsidRPr="006B3475">
        <w:rPr>
          <w:rFonts w:eastAsia="Calibri" w:cs="Times New Roman"/>
        </w:rPr>
        <w:t>:</w:t>
      </w:r>
    </w:p>
    <w:p w:rsidR="009A5207" w:rsidRPr="006B3475" w:rsidRDefault="009A5207" w:rsidP="009A5207">
      <w:pPr>
        <w:pStyle w:val="a3"/>
        <w:numPr>
          <w:ilvl w:val="0"/>
          <w:numId w:val="1"/>
        </w:numPr>
        <w:autoSpaceDN w:val="0"/>
        <w:rPr>
          <w:rFonts w:eastAsia="Calibri" w:cs="Times New Roman"/>
        </w:rPr>
      </w:pPr>
      <w:r w:rsidRPr="006B3475">
        <w:rPr>
          <w:rFonts w:eastAsia="Calibri" w:cs="Times New Roman"/>
        </w:rPr>
        <w:t xml:space="preserve">Освоению </w:t>
      </w:r>
      <w:proofErr w:type="gramStart"/>
      <w:r w:rsidRPr="006B3475">
        <w:rPr>
          <w:rFonts w:eastAsia="Calibri" w:cs="Times New Roman"/>
        </w:rPr>
        <w:t>обучающимися</w:t>
      </w:r>
      <w:proofErr w:type="gramEnd"/>
      <w:r w:rsidRPr="006B3475">
        <w:rPr>
          <w:rFonts w:eastAsia="Calibri" w:cs="Times New Roman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9A5207" w:rsidRPr="006B3475" w:rsidRDefault="009A5207" w:rsidP="009A5207">
      <w:pPr>
        <w:pStyle w:val="a3"/>
        <w:numPr>
          <w:ilvl w:val="0"/>
          <w:numId w:val="1"/>
        </w:numPr>
        <w:autoSpaceDN w:val="0"/>
        <w:rPr>
          <w:rFonts w:eastAsia="Calibri" w:cs="Times New Roman"/>
        </w:rPr>
      </w:pPr>
      <w:r w:rsidRPr="006B3475">
        <w:rPr>
          <w:rFonts w:eastAsia="Calibri" w:cs="Times New Roman"/>
        </w:rPr>
        <w:t>Формированию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учётом потребностей рынка труда;</w:t>
      </w:r>
    </w:p>
    <w:p w:rsidR="009A5207" w:rsidRPr="006B3475" w:rsidRDefault="009A5207" w:rsidP="009A5207">
      <w:pPr>
        <w:pStyle w:val="a3"/>
        <w:numPr>
          <w:ilvl w:val="0"/>
          <w:numId w:val="1"/>
        </w:numPr>
        <w:autoSpaceDN w:val="0"/>
        <w:rPr>
          <w:rFonts w:eastAsia="Calibri" w:cs="Times New Roman"/>
        </w:rPr>
      </w:pPr>
      <w:proofErr w:type="gramStart"/>
      <w:r w:rsidRPr="006B3475">
        <w:rPr>
          <w:rFonts w:eastAsia="Calibri" w:cs="Times New Roman"/>
        </w:rPr>
        <w:t>Индивидуальной и групповой  организации профессиональной ориентации обучающихся по каждому из направлений и др.</w:t>
      </w:r>
      <w:proofErr w:type="gramEnd"/>
    </w:p>
    <w:p w:rsidR="009A5207" w:rsidRPr="006B3475" w:rsidRDefault="009A5207" w:rsidP="009A5207">
      <w:pPr>
        <w:autoSpaceDN w:val="0"/>
        <w:spacing w:after="0"/>
        <w:rPr>
          <w:rFonts w:eastAsia="Calibri" w:cs="Times New Roman"/>
        </w:rPr>
      </w:pPr>
      <w:r w:rsidRPr="006B3475">
        <w:rPr>
          <w:rFonts w:eastAsia="Calibri" w:cs="Times New Roman"/>
        </w:rPr>
        <w:tab/>
        <w:t>Одна из основных задач современного образования - пере</w:t>
      </w:r>
      <w:r w:rsidRPr="006B3475">
        <w:rPr>
          <w:rFonts w:eastAsia="Calibri" w:cs="Times New Roman"/>
        </w:rPr>
        <w:softHyphen/>
        <w:t>ориентация на подготовку человека, самостоятельно выбирающего индивидуальную траекторию развития в соответствии со своими способностями и возможностями, ответственно принимающего решения и эффективно действующего в современном меняющемся мире. Самостоятельность как ответственное, инициативное, неза</w:t>
      </w:r>
      <w:r w:rsidRPr="006B3475">
        <w:rPr>
          <w:rFonts w:eastAsia="Calibri" w:cs="Times New Roman"/>
        </w:rPr>
        <w:softHyphen/>
        <w:t>висимое поведение - это основной вектор взросления молодых лю</w:t>
      </w:r>
      <w:r w:rsidRPr="006B3475">
        <w:rPr>
          <w:rFonts w:eastAsia="Calibri" w:cs="Times New Roman"/>
        </w:rPr>
        <w:softHyphen/>
        <w:t>дей. В школьном возрасте необходимо заложить основы самораз</w:t>
      </w:r>
      <w:r w:rsidRPr="006B3475">
        <w:rPr>
          <w:rFonts w:eastAsia="Calibri" w:cs="Times New Roman"/>
        </w:rPr>
        <w:softHyphen/>
        <w:t>вития и создать у обучающихся устойчивую доминанту на самосо</w:t>
      </w:r>
      <w:r w:rsidRPr="006B3475">
        <w:rPr>
          <w:rFonts w:eastAsia="Calibri" w:cs="Times New Roman"/>
        </w:rPr>
        <w:softHyphen/>
        <w:t>вершенствование, осознанное и целенаправленное развитие в себе личностных качеств. Ведь в самостоятельной жизни очень важно, чтобы наши выпускники не были пассивными и беспомощными, равнодушными и безжалостными, некомпетентными специалиста</w:t>
      </w:r>
      <w:r w:rsidRPr="006B3475">
        <w:rPr>
          <w:rFonts w:eastAsia="Calibri" w:cs="Times New Roman"/>
        </w:rPr>
        <w:softHyphen/>
        <w:t>ми и самоуверенными карьеристами.</w:t>
      </w:r>
    </w:p>
    <w:p w:rsidR="009A5207" w:rsidRPr="006B3475" w:rsidRDefault="009A5207" w:rsidP="009A5207">
      <w:pPr>
        <w:autoSpaceDN w:val="0"/>
        <w:spacing w:after="0"/>
        <w:rPr>
          <w:rFonts w:eastAsia="Calibri" w:cs="Times New Roman"/>
        </w:rPr>
      </w:pPr>
      <w:r w:rsidRPr="006B3475">
        <w:rPr>
          <w:rFonts w:eastAsia="Calibri" w:cs="Times New Roman"/>
        </w:rPr>
        <w:t>Помочь школьнику обрести уверенность в своих силах на пути к достижению успеха - это задача каждого педагога незави</w:t>
      </w:r>
      <w:r w:rsidRPr="006B3475">
        <w:rPr>
          <w:rFonts w:eastAsia="Calibri" w:cs="Times New Roman"/>
        </w:rPr>
        <w:softHyphen/>
        <w:t xml:space="preserve">симо от направления его деятельности. Профессионализм </w:t>
      </w:r>
      <w:proofErr w:type="gramStart"/>
      <w:r w:rsidRPr="006B3475">
        <w:rPr>
          <w:rFonts w:eastAsia="Calibri" w:cs="Times New Roman"/>
        </w:rPr>
        <w:t>педагога, работающего в школе состоит</w:t>
      </w:r>
      <w:proofErr w:type="gramEnd"/>
      <w:r w:rsidRPr="006B3475">
        <w:rPr>
          <w:rFonts w:eastAsia="Calibri" w:cs="Times New Roman"/>
        </w:rPr>
        <w:t xml:space="preserve"> в том, чтобы стимулировать внут</w:t>
      </w:r>
      <w:r w:rsidRPr="006B3475">
        <w:rPr>
          <w:rFonts w:eastAsia="Calibri" w:cs="Times New Roman"/>
        </w:rPr>
        <w:softHyphen/>
        <w:t>реннюю активность обучающегося, его потребность в самосовер</w:t>
      </w:r>
      <w:r w:rsidRPr="006B3475">
        <w:rPr>
          <w:rFonts w:eastAsia="Calibri" w:cs="Times New Roman"/>
        </w:rPr>
        <w:softHyphen/>
        <w:t>шенствовании, развивать здоровое честолюбие и осознанное стремление к успеху.</w:t>
      </w:r>
    </w:p>
    <w:p w:rsidR="009A5207" w:rsidRPr="006B3475" w:rsidRDefault="009A5207" w:rsidP="009A5207">
      <w:pPr>
        <w:autoSpaceDN w:val="0"/>
        <w:spacing w:after="0"/>
        <w:rPr>
          <w:rFonts w:eastAsia="Calibri" w:cs="Times New Roman"/>
        </w:rPr>
      </w:pPr>
      <w:r w:rsidRPr="006B3475">
        <w:rPr>
          <w:rFonts w:eastAsia="Calibri" w:cs="Times New Roman"/>
        </w:rPr>
        <w:t>Программа курса «</w:t>
      </w:r>
      <w:proofErr w:type="spellStart"/>
      <w:r w:rsidRPr="006B3475">
        <w:rPr>
          <w:rFonts w:eastAsia="Calibri" w:cs="Times New Roman"/>
        </w:rPr>
        <w:t>Портфолио</w:t>
      </w:r>
      <w:proofErr w:type="spellEnd"/>
      <w:r w:rsidRPr="006B3475">
        <w:rPr>
          <w:rFonts w:eastAsia="Calibri" w:cs="Times New Roman"/>
        </w:rPr>
        <w:t xml:space="preserve"> ученика. Строим свое буду</w:t>
      </w:r>
      <w:r w:rsidRPr="006B3475">
        <w:rPr>
          <w:rFonts w:eastAsia="Calibri" w:cs="Times New Roman"/>
        </w:rPr>
        <w:softHyphen/>
        <w:t>щее» реализуется в рамках комплексного сопровождения ребенка в образовательном процессе и базируется на основных принципах гуманистической педагогики. Она направлена на содействие лич</w:t>
      </w:r>
      <w:r w:rsidRPr="006B3475">
        <w:rPr>
          <w:rFonts w:eastAsia="Calibri" w:cs="Times New Roman"/>
        </w:rPr>
        <w:softHyphen/>
        <w:t>ностному росту учащихся, на развитие у школьников представле</w:t>
      </w:r>
      <w:r w:rsidRPr="006B3475">
        <w:rPr>
          <w:rFonts w:eastAsia="Calibri" w:cs="Times New Roman"/>
        </w:rPr>
        <w:softHyphen/>
        <w:t>ний о создании наиболее оптимальных условий для будущей само</w:t>
      </w:r>
      <w:r w:rsidRPr="006B3475">
        <w:rPr>
          <w:rFonts w:eastAsia="Calibri" w:cs="Times New Roman"/>
        </w:rPr>
        <w:softHyphen/>
        <w:t>реализации и достижения жизненного успеха. Это содействие про</w:t>
      </w:r>
      <w:r w:rsidRPr="006B3475">
        <w:rPr>
          <w:rFonts w:eastAsia="Calibri" w:cs="Times New Roman"/>
        </w:rPr>
        <w:softHyphen/>
        <w:t xml:space="preserve">является </w:t>
      </w:r>
      <w:proofErr w:type="gramStart"/>
      <w:r w:rsidRPr="006B3475">
        <w:rPr>
          <w:rFonts w:eastAsia="Calibri" w:cs="Times New Roman"/>
        </w:rPr>
        <w:t>в</w:t>
      </w:r>
      <w:proofErr w:type="gramEnd"/>
      <w:r w:rsidRPr="006B3475">
        <w:rPr>
          <w:rFonts w:eastAsia="Calibri" w:cs="Times New Roman"/>
        </w:rPr>
        <w:t>:</w:t>
      </w:r>
    </w:p>
    <w:p w:rsidR="009A5207" w:rsidRPr="006B3475" w:rsidRDefault="009A5207" w:rsidP="009A5207">
      <w:pPr>
        <w:pStyle w:val="a3"/>
        <w:numPr>
          <w:ilvl w:val="0"/>
          <w:numId w:val="3"/>
        </w:numPr>
        <w:autoSpaceDN w:val="0"/>
        <w:spacing w:after="0"/>
        <w:rPr>
          <w:rFonts w:eastAsia="Calibri" w:cs="Times New Roman"/>
        </w:rPr>
      </w:pPr>
      <w:proofErr w:type="gramStart"/>
      <w:r w:rsidRPr="006B3475">
        <w:rPr>
          <w:rFonts w:eastAsia="Calibri" w:cs="Times New Roman"/>
        </w:rPr>
        <w:t>Раскрытии</w:t>
      </w:r>
      <w:proofErr w:type="gramEnd"/>
      <w:r w:rsidRPr="006B3475">
        <w:rPr>
          <w:rFonts w:eastAsia="Calibri" w:cs="Times New Roman"/>
        </w:rPr>
        <w:t xml:space="preserve"> внутреннего потенциала воспитанников.</w:t>
      </w:r>
    </w:p>
    <w:p w:rsidR="009A5207" w:rsidRPr="006B3475" w:rsidRDefault="009A5207" w:rsidP="009A5207">
      <w:pPr>
        <w:pStyle w:val="a3"/>
        <w:numPr>
          <w:ilvl w:val="0"/>
          <w:numId w:val="3"/>
        </w:numPr>
        <w:autoSpaceDN w:val="0"/>
        <w:spacing w:after="0"/>
        <w:rPr>
          <w:rFonts w:eastAsia="Calibri" w:cs="Times New Roman"/>
        </w:rPr>
      </w:pPr>
      <w:proofErr w:type="gramStart"/>
      <w:r w:rsidRPr="006B3475">
        <w:rPr>
          <w:rFonts w:eastAsia="Calibri" w:cs="Times New Roman"/>
        </w:rPr>
        <w:lastRenderedPageBreak/>
        <w:t>Формировании</w:t>
      </w:r>
      <w:proofErr w:type="gramEnd"/>
      <w:r w:rsidRPr="006B3475">
        <w:rPr>
          <w:rFonts w:eastAsia="Calibri" w:cs="Times New Roman"/>
        </w:rPr>
        <w:t xml:space="preserve"> жизненных навыков, необходимых выпускникам в профессиональном выборе и будущей карьере.</w:t>
      </w:r>
    </w:p>
    <w:p w:rsidR="009A5207" w:rsidRPr="006B3475" w:rsidRDefault="009A5207" w:rsidP="009A5207">
      <w:pPr>
        <w:pStyle w:val="a3"/>
        <w:numPr>
          <w:ilvl w:val="0"/>
          <w:numId w:val="3"/>
        </w:numPr>
        <w:autoSpaceDN w:val="0"/>
        <w:spacing w:after="0"/>
        <w:rPr>
          <w:rFonts w:eastAsia="Calibri" w:cs="Times New Roman"/>
        </w:rPr>
      </w:pPr>
      <w:proofErr w:type="gramStart"/>
      <w:r w:rsidRPr="006B3475">
        <w:rPr>
          <w:rFonts w:eastAsia="Calibri" w:cs="Times New Roman"/>
        </w:rPr>
        <w:t>Поддержании</w:t>
      </w:r>
      <w:proofErr w:type="gramEnd"/>
      <w:r w:rsidRPr="006B3475">
        <w:rPr>
          <w:rFonts w:eastAsia="Calibri" w:cs="Times New Roman"/>
        </w:rPr>
        <w:t xml:space="preserve"> учебных целей и стремления обу</w:t>
      </w:r>
      <w:r w:rsidRPr="006B3475">
        <w:rPr>
          <w:rFonts w:eastAsia="Calibri" w:cs="Times New Roman"/>
        </w:rPr>
        <w:softHyphen/>
        <w:t>чающегося к самосовершенствованию, его желания и умения по</w:t>
      </w:r>
      <w:r w:rsidRPr="006B3475">
        <w:rPr>
          <w:rFonts w:eastAsia="Calibri" w:cs="Times New Roman"/>
        </w:rPr>
        <w:softHyphen/>
        <w:t>стоянно развиваться.</w:t>
      </w:r>
    </w:p>
    <w:p w:rsidR="009A5207" w:rsidRPr="006B3475" w:rsidRDefault="009A5207" w:rsidP="009A5207">
      <w:pPr>
        <w:autoSpaceDN w:val="0"/>
        <w:spacing w:after="0"/>
        <w:rPr>
          <w:rFonts w:eastAsia="Calibri" w:cs="Times New Roman"/>
        </w:rPr>
      </w:pPr>
      <w:r w:rsidRPr="006B3475">
        <w:rPr>
          <w:rFonts w:eastAsia="Calibri" w:cs="Times New Roman"/>
          <w:b/>
          <w:bCs/>
        </w:rPr>
        <w:t>Участниками реализации программы</w:t>
      </w:r>
      <w:r w:rsidRPr="006B3475">
        <w:rPr>
          <w:rFonts w:eastAsia="Calibri" w:cs="Times New Roman"/>
        </w:rPr>
        <w:t xml:space="preserve"> являются: учащие</w:t>
      </w:r>
      <w:r w:rsidRPr="006B3475">
        <w:rPr>
          <w:rFonts w:eastAsia="Calibri" w:cs="Times New Roman"/>
        </w:rPr>
        <w:softHyphen/>
        <w:t>ся десятых  классов учреждений образования различного типа.</w:t>
      </w:r>
    </w:p>
    <w:p w:rsidR="009A5207" w:rsidRPr="006B3475" w:rsidRDefault="009A5207" w:rsidP="009A5207">
      <w:pPr>
        <w:autoSpaceDN w:val="0"/>
        <w:spacing w:after="0"/>
        <w:rPr>
          <w:rFonts w:eastAsia="Calibri" w:cs="Times New Roman"/>
          <w:b/>
          <w:bCs/>
        </w:rPr>
      </w:pPr>
      <w:r w:rsidRPr="006B3475">
        <w:rPr>
          <w:rFonts w:eastAsia="Calibri" w:cs="Times New Roman"/>
          <w:b/>
          <w:bCs/>
        </w:rPr>
        <w:t>Цель курса:</w:t>
      </w:r>
    </w:p>
    <w:p w:rsidR="009A5207" w:rsidRPr="006B3475" w:rsidRDefault="009A5207" w:rsidP="009A5207">
      <w:pPr>
        <w:autoSpaceDN w:val="0"/>
        <w:spacing w:after="0"/>
        <w:rPr>
          <w:rFonts w:eastAsia="Calibri" w:cs="Times New Roman"/>
        </w:rPr>
      </w:pPr>
      <w:r w:rsidRPr="006B3475">
        <w:rPr>
          <w:rFonts w:eastAsia="Calibri" w:cs="Times New Roman"/>
        </w:rPr>
        <w:t xml:space="preserve"> помочь молодому человеку в самореализации как личности, ориентированной на успех, готовой найти свое место во взрослом сообществе, способной принимать осознанные реше</w:t>
      </w:r>
      <w:r w:rsidRPr="006B3475">
        <w:rPr>
          <w:rFonts w:eastAsia="Calibri" w:cs="Times New Roman"/>
        </w:rPr>
        <w:softHyphen/>
        <w:t>ния в ситуации профессионального выбора, умеющей ставить цели, планировать свое будущее и достигать успеха.</w:t>
      </w:r>
    </w:p>
    <w:p w:rsidR="009A5207" w:rsidRPr="006B3475" w:rsidRDefault="009A5207" w:rsidP="009A5207">
      <w:pPr>
        <w:autoSpaceDN w:val="0"/>
        <w:spacing w:after="0"/>
        <w:rPr>
          <w:rFonts w:eastAsia="Calibri" w:cs="Times New Roman"/>
        </w:rPr>
      </w:pPr>
      <w:r w:rsidRPr="006B3475">
        <w:rPr>
          <w:rFonts w:eastAsia="Calibri" w:cs="Times New Roman"/>
          <w:b/>
          <w:bCs/>
        </w:rPr>
        <w:t>Задачи курса</w:t>
      </w:r>
      <w:r w:rsidRPr="006B3475">
        <w:rPr>
          <w:rFonts w:eastAsia="Calibri" w:cs="Times New Roman"/>
        </w:rPr>
        <w:t xml:space="preserve"> состоят в том, чтобы после его освоения учащиеся смогли:</w:t>
      </w:r>
    </w:p>
    <w:p w:rsidR="009A5207" w:rsidRPr="006B3475" w:rsidRDefault="009A5207" w:rsidP="009A5207">
      <w:pPr>
        <w:pStyle w:val="a3"/>
        <w:numPr>
          <w:ilvl w:val="0"/>
          <w:numId w:val="4"/>
        </w:numPr>
        <w:autoSpaceDN w:val="0"/>
        <w:spacing w:after="0"/>
        <w:rPr>
          <w:rFonts w:eastAsia="Calibri" w:cs="Times New Roman"/>
        </w:rPr>
      </w:pPr>
      <w:r w:rsidRPr="006B3475">
        <w:rPr>
          <w:rFonts w:eastAsia="Calibri" w:cs="Times New Roman"/>
        </w:rPr>
        <w:t>Соотносить свои интересы, потребности и склонно</w:t>
      </w:r>
      <w:r w:rsidRPr="006B3475">
        <w:rPr>
          <w:rFonts w:eastAsia="Calibri" w:cs="Times New Roman"/>
        </w:rPr>
        <w:softHyphen/>
        <w:t>сти с собственными возможностями.</w:t>
      </w:r>
    </w:p>
    <w:p w:rsidR="009A5207" w:rsidRPr="006B3475" w:rsidRDefault="009A5207" w:rsidP="009A5207">
      <w:pPr>
        <w:pStyle w:val="a3"/>
        <w:numPr>
          <w:ilvl w:val="0"/>
          <w:numId w:val="4"/>
        </w:numPr>
        <w:autoSpaceDN w:val="0"/>
        <w:spacing w:after="0"/>
        <w:rPr>
          <w:rFonts w:eastAsia="Calibri" w:cs="Times New Roman"/>
        </w:rPr>
      </w:pPr>
      <w:r w:rsidRPr="006B3475">
        <w:rPr>
          <w:rFonts w:eastAsia="Calibri" w:cs="Times New Roman"/>
        </w:rPr>
        <w:t>Эффективно управлять саморазвитием, осуществ</w:t>
      </w:r>
      <w:r w:rsidRPr="006B3475">
        <w:rPr>
          <w:rFonts w:eastAsia="Calibri" w:cs="Times New Roman"/>
        </w:rPr>
        <w:softHyphen/>
        <w:t xml:space="preserve">лять самоанализ, самоконтроль, </w:t>
      </w:r>
      <w:proofErr w:type="spellStart"/>
      <w:r w:rsidRPr="006B3475">
        <w:rPr>
          <w:rFonts w:eastAsia="Calibri" w:cs="Times New Roman"/>
        </w:rPr>
        <w:t>самооценивание</w:t>
      </w:r>
      <w:proofErr w:type="spellEnd"/>
      <w:r w:rsidRPr="006B3475">
        <w:rPr>
          <w:rFonts w:eastAsia="Calibri" w:cs="Times New Roman"/>
        </w:rPr>
        <w:t>, ставить профес</w:t>
      </w:r>
      <w:r w:rsidRPr="006B3475">
        <w:rPr>
          <w:rFonts w:eastAsia="Calibri" w:cs="Times New Roman"/>
        </w:rPr>
        <w:softHyphen/>
        <w:t>сиональные и другие цели и добиваться их реализации.</w:t>
      </w:r>
    </w:p>
    <w:p w:rsidR="009A5207" w:rsidRPr="006B3475" w:rsidRDefault="009A5207" w:rsidP="009A5207">
      <w:pPr>
        <w:pStyle w:val="a3"/>
        <w:numPr>
          <w:ilvl w:val="0"/>
          <w:numId w:val="4"/>
        </w:numPr>
        <w:autoSpaceDN w:val="0"/>
        <w:spacing w:after="0"/>
        <w:rPr>
          <w:rFonts w:eastAsia="Calibri" w:cs="Times New Roman"/>
        </w:rPr>
      </w:pPr>
      <w:r w:rsidRPr="006B3475">
        <w:rPr>
          <w:rFonts w:eastAsia="Calibri" w:cs="Times New Roman"/>
        </w:rPr>
        <w:t>Конструктивно решать проблемы, участвовать в диалоге, работать в команде, проектировать свою деятельность.</w:t>
      </w:r>
    </w:p>
    <w:p w:rsidR="009A5207" w:rsidRPr="006B3475" w:rsidRDefault="009A5207" w:rsidP="009A5207">
      <w:pPr>
        <w:pStyle w:val="a3"/>
        <w:numPr>
          <w:ilvl w:val="0"/>
          <w:numId w:val="4"/>
        </w:numPr>
        <w:autoSpaceDN w:val="0"/>
        <w:spacing w:after="0"/>
        <w:rPr>
          <w:rFonts w:eastAsia="Calibri" w:cs="Times New Roman"/>
        </w:rPr>
      </w:pPr>
      <w:r w:rsidRPr="006B3475">
        <w:rPr>
          <w:rFonts w:eastAsia="Calibri" w:cs="Times New Roman"/>
        </w:rPr>
        <w:t>Успешно развивать и совершенствовать учебные и социально значимые навыки.</w:t>
      </w:r>
    </w:p>
    <w:p w:rsidR="009A5207" w:rsidRPr="006B3475" w:rsidRDefault="009A5207" w:rsidP="009A5207">
      <w:pPr>
        <w:pStyle w:val="a3"/>
        <w:numPr>
          <w:ilvl w:val="0"/>
          <w:numId w:val="4"/>
        </w:numPr>
        <w:autoSpaceDN w:val="0"/>
        <w:spacing w:after="0"/>
        <w:rPr>
          <w:rFonts w:eastAsia="Calibri" w:cs="Times New Roman"/>
        </w:rPr>
      </w:pPr>
      <w:r w:rsidRPr="006B3475">
        <w:rPr>
          <w:rFonts w:eastAsia="Calibri" w:cs="Times New Roman"/>
        </w:rPr>
        <w:t>Самостоятельно принимать решения и делать осоз</w:t>
      </w:r>
      <w:r w:rsidRPr="006B3475">
        <w:rPr>
          <w:rFonts w:eastAsia="Calibri" w:cs="Times New Roman"/>
        </w:rPr>
        <w:softHyphen/>
        <w:t>нанный выбор, в том числе и профессиональный.</w:t>
      </w:r>
    </w:p>
    <w:p w:rsidR="009A5207" w:rsidRPr="006B3475" w:rsidRDefault="009A5207" w:rsidP="009A5207">
      <w:pPr>
        <w:pStyle w:val="a3"/>
        <w:numPr>
          <w:ilvl w:val="0"/>
          <w:numId w:val="4"/>
        </w:numPr>
        <w:autoSpaceDN w:val="0"/>
        <w:spacing w:after="0"/>
        <w:rPr>
          <w:rFonts w:eastAsia="Calibri" w:cs="Times New Roman"/>
        </w:rPr>
      </w:pPr>
      <w:r w:rsidRPr="006B3475">
        <w:rPr>
          <w:rFonts w:eastAsia="Calibri" w:cs="Times New Roman"/>
        </w:rPr>
        <w:t xml:space="preserve">Заполнить </w:t>
      </w:r>
      <w:proofErr w:type="spellStart"/>
      <w:r w:rsidRPr="006B3475">
        <w:rPr>
          <w:rFonts w:eastAsia="Calibri" w:cs="Times New Roman"/>
        </w:rPr>
        <w:t>портфолио</w:t>
      </w:r>
      <w:proofErr w:type="spellEnd"/>
      <w:r w:rsidRPr="006B3475">
        <w:rPr>
          <w:rFonts w:eastAsia="Calibri" w:cs="Times New Roman"/>
        </w:rPr>
        <w:t xml:space="preserve"> личностного развития.</w:t>
      </w:r>
    </w:p>
    <w:p w:rsidR="009A5207" w:rsidRPr="006B3475" w:rsidRDefault="009A5207" w:rsidP="009A5207">
      <w:pPr>
        <w:autoSpaceDN w:val="0"/>
        <w:spacing w:after="0"/>
        <w:rPr>
          <w:rFonts w:eastAsia="Calibri" w:cs="Times New Roman"/>
        </w:rPr>
      </w:pPr>
      <w:r w:rsidRPr="006B3475">
        <w:rPr>
          <w:rFonts w:eastAsia="Calibri" w:cs="Times New Roman"/>
          <w:b/>
          <w:bCs/>
        </w:rPr>
        <w:t>Планируемые результаты реализации программы</w:t>
      </w:r>
      <w:proofErr w:type="gramStart"/>
      <w:r w:rsidR="006B3475" w:rsidRPr="006B3475">
        <w:rPr>
          <w:rFonts w:eastAsia="Calibri" w:cs="Times New Roman"/>
          <w:b/>
          <w:bCs/>
        </w:rPr>
        <w:t xml:space="preserve"> :</w:t>
      </w:r>
      <w:proofErr w:type="gramEnd"/>
    </w:p>
    <w:p w:rsidR="009A5207" w:rsidRPr="006B3475" w:rsidRDefault="009A5207" w:rsidP="009A5207">
      <w:pPr>
        <w:autoSpaceDN w:val="0"/>
        <w:spacing w:after="0"/>
        <w:rPr>
          <w:rFonts w:eastAsia="Calibri" w:cs="Times New Roman"/>
          <w:b/>
          <w:bCs/>
        </w:rPr>
      </w:pPr>
      <w:r w:rsidRPr="006B3475">
        <w:rPr>
          <w:rFonts w:eastAsia="Calibri" w:cs="Times New Roman"/>
          <w:b/>
          <w:bCs/>
        </w:rPr>
        <w:t xml:space="preserve">1. </w:t>
      </w:r>
      <w:proofErr w:type="spellStart"/>
      <w:r w:rsidRPr="006B3475">
        <w:rPr>
          <w:rFonts w:eastAsia="Calibri" w:cs="Times New Roman"/>
          <w:b/>
          <w:bCs/>
        </w:rPr>
        <w:t>Сформированность</w:t>
      </w:r>
      <w:proofErr w:type="spellEnd"/>
      <w:r w:rsidRPr="006B3475">
        <w:rPr>
          <w:rFonts w:eastAsia="Calibri" w:cs="Times New Roman"/>
          <w:b/>
          <w:bCs/>
        </w:rPr>
        <w:t xml:space="preserve"> </w:t>
      </w:r>
      <w:r w:rsidR="006B3475" w:rsidRPr="006B3475">
        <w:rPr>
          <w:rFonts w:eastAsia="Calibri" w:cs="Times New Roman"/>
          <w:b/>
          <w:bCs/>
        </w:rPr>
        <w:t xml:space="preserve"> </w:t>
      </w:r>
      <w:r w:rsidRPr="006B3475">
        <w:rPr>
          <w:rFonts w:eastAsia="Calibri" w:cs="Times New Roman"/>
          <w:b/>
          <w:bCs/>
        </w:rPr>
        <w:t>у учащихся навыков и умений:</w:t>
      </w:r>
    </w:p>
    <w:p w:rsidR="009A5207" w:rsidRPr="006B3475" w:rsidRDefault="009A5207" w:rsidP="009A5207">
      <w:pPr>
        <w:numPr>
          <w:ilvl w:val="0"/>
          <w:numId w:val="2"/>
        </w:numPr>
        <w:autoSpaceDN w:val="0"/>
        <w:spacing w:after="0"/>
        <w:rPr>
          <w:rFonts w:eastAsia="Calibri" w:cs="Times New Roman"/>
        </w:rPr>
      </w:pPr>
      <w:r w:rsidRPr="006B3475">
        <w:rPr>
          <w:rFonts w:eastAsia="Calibri" w:cs="Times New Roman"/>
        </w:rPr>
        <w:t>анализировать собственные интересы, склонности, потребности и соотносить их с имеющимися возможностями;</w:t>
      </w:r>
    </w:p>
    <w:p w:rsidR="009A5207" w:rsidRPr="006B3475" w:rsidRDefault="009A5207" w:rsidP="009A5207">
      <w:pPr>
        <w:numPr>
          <w:ilvl w:val="0"/>
          <w:numId w:val="2"/>
        </w:numPr>
        <w:autoSpaceDN w:val="0"/>
        <w:spacing w:after="0"/>
        <w:rPr>
          <w:rFonts w:eastAsia="Calibri" w:cs="Times New Roman"/>
        </w:rPr>
      </w:pPr>
      <w:r w:rsidRPr="006B3475">
        <w:rPr>
          <w:rFonts w:eastAsia="Calibri" w:cs="Times New Roman"/>
        </w:rPr>
        <w:t>на основе полученной информации, рассмотрев все возможные варианты, проектировать направления саморазвития;</w:t>
      </w:r>
    </w:p>
    <w:p w:rsidR="009A5207" w:rsidRPr="006B3475" w:rsidRDefault="009A5207" w:rsidP="009A5207">
      <w:pPr>
        <w:numPr>
          <w:ilvl w:val="0"/>
          <w:numId w:val="2"/>
        </w:numPr>
        <w:autoSpaceDN w:val="0"/>
        <w:spacing w:after="0"/>
        <w:rPr>
          <w:rFonts w:eastAsia="Calibri" w:cs="Times New Roman"/>
        </w:rPr>
      </w:pPr>
      <w:r w:rsidRPr="006B3475">
        <w:rPr>
          <w:rFonts w:eastAsia="Calibri" w:cs="Times New Roman"/>
        </w:rPr>
        <w:t>систематизировать, анализировать представленный в курсе материал.</w:t>
      </w:r>
    </w:p>
    <w:p w:rsidR="009A5207" w:rsidRPr="006B3475" w:rsidRDefault="009A5207" w:rsidP="009A5207">
      <w:pPr>
        <w:autoSpaceDN w:val="0"/>
        <w:spacing w:after="0"/>
        <w:rPr>
          <w:rFonts w:eastAsia="Calibri" w:cs="Times New Roman"/>
          <w:b/>
          <w:bCs/>
        </w:rPr>
      </w:pPr>
      <w:r w:rsidRPr="006B3475">
        <w:rPr>
          <w:rFonts w:eastAsia="Calibri" w:cs="Times New Roman"/>
          <w:b/>
          <w:bCs/>
        </w:rPr>
        <w:t>2. Повышение учебной мотивации и мотивации  успеха собственной деятельности.</w:t>
      </w:r>
    </w:p>
    <w:p w:rsidR="009A5207" w:rsidRPr="006B3475" w:rsidRDefault="009A5207" w:rsidP="009A5207">
      <w:pPr>
        <w:autoSpaceDN w:val="0"/>
        <w:spacing w:after="0"/>
        <w:rPr>
          <w:rFonts w:eastAsia="Calibri" w:cs="Times New Roman"/>
          <w:b/>
          <w:bCs/>
        </w:rPr>
      </w:pPr>
      <w:r w:rsidRPr="006B3475">
        <w:rPr>
          <w:rFonts w:eastAsia="Calibri" w:cs="Times New Roman"/>
          <w:b/>
          <w:bCs/>
        </w:rPr>
        <w:t>3. Осознание учащимися значимости ведущих жизненных ценностей.</w:t>
      </w:r>
    </w:p>
    <w:p w:rsidR="009A5207" w:rsidRDefault="006B3475" w:rsidP="009A5207">
      <w:pPr>
        <w:autoSpaceDN w:val="0"/>
        <w:rPr>
          <w:rFonts w:eastAsia="Calibri" w:cs="Times New Roman"/>
        </w:rPr>
      </w:pPr>
      <w:r>
        <w:rPr>
          <w:rFonts w:eastAsia="Calibri" w:cs="Times New Roman"/>
        </w:rPr>
        <w:t xml:space="preserve">     Программа рассчитана на 34 часа</w:t>
      </w:r>
      <w:r w:rsidR="009A5207" w:rsidRPr="006B3475">
        <w:rPr>
          <w:rFonts w:eastAsia="Calibri" w:cs="Times New Roman"/>
        </w:rPr>
        <w:t xml:space="preserve">  в год и  ориентирована на перспективу формирования навыков самостоятельной проектно – исследовательской деятельности  на ступени старшей школы.</w:t>
      </w:r>
    </w:p>
    <w:p w:rsidR="006B3475" w:rsidRPr="006B3475" w:rsidRDefault="006B3475" w:rsidP="006B3475">
      <w:pPr>
        <w:autoSpaceDN w:val="0"/>
        <w:jc w:val="center"/>
        <w:rPr>
          <w:rFonts w:eastAsia="Calibri" w:cs="Times New Roman"/>
          <w:b/>
        </w:rPr>
      </w:pPr>
      <w:r w:rsidRPr="006B3475">
        <w:rPr>
          <w:rFonts w:eastAsia="Calibri" w:cs="Times New Roman"/>
          <w:b/>
        </w:rPr>
        <w:t>Учебно-методические средства обучения:</w:t>
      </w:r>
    </w:p>
    <w:p w:rsidR="006B3475" w:rsidRPr="006C71AD" w:rsidRDefault="006B3475" w:rsidP="006B3475">
      <w:pPr>
        <w:spacing w:after="0"/>
        <w:rPr>
          <w:rFonts w:eastAsia="Times New Roman" w:cs="Times New Roman"/>
          <w:i/>
          <w:szCs w:val="24"/>
          <w:u w:val="single"/>
          <w:lang w:eastAsia="ru-RU"/>
        </w:rPr>
      </w:pPr>
      <w:r w:rsidRPr="006C71AD">
        <w:rPr>
          <w:rFonts w:eastAsia="Times New Roman" w:cs="Times New Roman"/>
          <w:i/>
          <w:szCs w:val="24"/>
          <w:u w:val="single"/>
          <w:lang w:eastAsia="ru-RU"/>
        </w:rPr>
        <w:t xml:space="preserve">* Проектная и исследовательская деятельность. Методическое пособие / Голованова В.И., </w:t>
      </w:r>
      <w:proofErr w:type="spellStart"/>
      <w:r w:rsidRPr="006C71AD">
        <w:rPr>
          <w:rFonts w:eastAsia="Times New Roman" w:cs="Times New Roman"/>
          <w:i/>
          <w:szCs w:val="24"/>
          <w:u w:val="single"/>
          <w:lang w:eastAsia="ru-RU"/>
        </w:rPr>
        <w:t>Карбанович</w:t>
      </w:r>
      <w:proofErr w:type="spellEnd"/>
      <w:r w:rsidRPr="006C71AD">
        <w:rPr>
          <w:rFonts w:eastAsia="Times New Roman" w:cs="Times New Roman"/>
          <w:i/>
          <w:szCs w:val="24"/>
          <w:u w:val="single"/>
          <w:lang w:eastAsia="ru-RU"/>
        </w:rPr>
        <w:t xml:space="preserve"> О.В., </w:t>
      </w:r>
      <w:proofErr w:type="spellStart"/>
      <w:r w:rsidRPr="006C71AD">
        <w:rPr>
          <w:rFonts w:eastAsia="Times New Roman" w:cs="Times New Roman"/>
          <w:i/>
          <w:szCs w:val="24"/>
          <w:u w:val="single"/>
          <w:lang w:eastAsia="ru-RU"/>
        </w:rPr>
        <w:t>Лупоядова</w:t>
      </w:r>
      <w:proofErr w:type="spellEnd"/>
      <w:r w:rsidRPr="006C71AD">
        <w:rPr>
          <w:rFonts w:eastAsia="Times New Roman" w:cs="Times New Roman"/>
          <w:i/>
          <w:szCs w:val="24"/>
          <w:u w:val="single"/>
          <w:lang w:eastAsia="ru-RU"/>
        </w:rPr>
        <w:t xml:space="preserve"> Л.Ю., Якимович И.Г. – Брянск: «Курсив», 2012г.</w:t>
      </w:r>
    </w:p>
    <w:p w:rsidR="006B3475" w:rsidRPr="006C71AD" w:rsidRDefault="006B3475" w:rsidP="006B3475">
      <w:pPr>
        <w:spacing w:after="0"/>
        <w:rPr>
          <w:rFonts w:eastAsia="Times New Roman" w:cs="Times New Roman"/>
          <w:i/>
          <w:szCs w:val="24"/>
          <w:u w:val="single"/>
          <w:lang w:eastAsia="ru-RU"/>
        </w:rPr>
      </w:pPr>
    </w:p>
    <w:p w:rsidR="006C71AD" w:rsidRPr="006C71AD" w:rsidRDefault="006B3475" w:rsidP="006C71AD">
      <w:pPr>
        <w:spacing w:after="0"/>
        <w:rPr>
          <w:rFonts w:eastAsia="Times New Roman" w:cs="Times New Roman"/>
          <w:i/>
          <w:szCs w:val="24"/>
          <w:u w:val="single"/>
          <w:lang w:eastAsia="ru-RU"/>
        </w:rPr>
      </w:pPr>
      <w:r w:rsidRPr="006C71AD">
        <w:rPr>
          <w:rFonts w:eastAsia="Times New Roman" w:cs="Times New Roman"/>
          <w:i/>
          <w:szCs w:val="24"/>
          <w:u w:val="single"/>
          <w:lang w:eastAsia="ru-RU"/>
        </w:rPr>
        <w:t xml:space="preserve">* </w:t>
      </w:r>
      <w:proofErr w:type="spellStart"/>
      <w:r w:rsidRPr="006C71AD">
        <w:rPr>
          <w:rFonts w:eastAsia="Times New Roman" w:cs="Times New Roman"/>
          <w:i/>
          <w:szCs w:val="24"/>
          <w:u w:val="single"/>
          <w:lang w:eastAsia="ru-RU"/>
        </w:rPr>
        <w:t>Портфолио</w:t>
      </w:r>
      <w:proofErr w:type="spellEnd"/>
      <w:r w:rsidRPr="006C71AD">
        <w:rPr>
          <w:rFonts w:eastAsia="Times New Roman" w:cs="Times New Roman"/>
          <w:i/>
          <w:szCs w:val="24"/>
          <w:u w:val="single"/>
          <w:lang w:eastAsia="ru-RU"/>
        </w:rPr>
        <w:t xml:space="preserve"> ученика. Строим своё будущее. Учебно-методическое пособие/ </w:t>
      </w:r>
      <w:proofErr w:type="spellStart"/>
      <w:r w:rsidRPr="006C71AD">
        <w:rPr>
          <w:rFonts w:eastAsia="Times New Roman" w:cs="Times New Roman"/>
          <w:i/>
          <w:szCs w:val="24"/>
          <w:u w:val="single"/>
          <w:lang w:eastAsia="ru-RU"/>
        </w:rPr>
        <w:t>Лупоядова</w:t>
      </w:r>
      <w:proofErr w:type="spellEnd"/>
      <w:r w:rsidRPr="006C71AD">
        <w:rPr>
          <w:rFonts w:eastAsia="Times New Roman" w:cs="Times New Roman"/>
          <w:i/>
          <w:szCs w:val="24"/>
          <w:u w:val="single"/>
          <w:lang w:eastAsia="ru-RU"/>
        </w:rPr>
        <w:t xml:space="preserve"> Л.Ю., Савин А.В., Якимович И.Г. – Брянск: Изд. «Курсив», 2012г.</w:t>
      </w:r>
    </w:p>
    <w:p w:rsidR="006C71AD" w:rsidRPr="006C71AD" w:rsidRDefault="006C71AD" w:rsidP="006C71AD">
      <w:pPr>
        <w:spacing w:after="0"/>
        <w:rPr>
          <w:rFonts w:eastAsia="Times New Roman" w:cs="Times New Roman"/>
          <w:i/>
          <w:szCs w:val="24"/>
          <w:u w:val="single"/>
          <w:lang w:eastAsia="ru-RU"/>
        </w:rPr>
      </w:pPr>
    </w:p>
    <w:p w:rsidR="006B3475" w:rsidRPr="006C71AD" w:rsidRDefault="006C71AD" w:rsidP="006C71AD">
      <w:pPr>
        <w:spacing w:after="0"/>
        <w:rPr>
          <w:rStyle w:val="FontStyle27"/>
          <w:rFonts w:eastAsia="Times New Roman"/>
          <w:i/>
          <w:sz w:val="24"/>
          <w:szCs w:val="24"/>
          <w:u w:val="single"/>
          <w:lang w:eastAsia="ru-RU"/>
        </w:rPr>
      </w:pPr>
      <w:r w:rsidRPr="006C71AD">
        <w:rPr>
          <w:rFonts w:eastAsia="Times New Roman" w:cs="Times New Roman"/>
          <w:i/>
          <w:szCs w:val="24"/>
          <w:u w:val="single"/>
          <w:lang w:eastAsia="ru-RU"/>
        </w:rPr>
        <w:t>*</w:t>
      </w:r>
      <w:r w:rsidR="006B3475" w:rsidRPr="006C71AD">
        <w:rPr>
          <w:rStyle w:val="FontStyle27"/>
          <w:i/>
          <w:sz w:val="24"/>
          <w:szCs w:val="28"/>
          <w:u w:val="single"/>
        </w:rPr>
        <w:t xml:space="preserve">Учебное пособие Я.В. Соколова, Д.В. Колесова, СВ. Максимова </w:t>
      </w:r>
      <w:proofErr w:type="spellStart"/>
      <w:r w:rsidR="006B3475" w:rsidRPr="006C71AD">
        <w:rPr>
          <w:rStyle w:val="FontStyle27"/>
          <w:i/>
          <w:sz w:val="24"/>
          <w:szCs w:val="28"/>
          <w:u w:val="single"/>
        </w:rPr>
        <w:t>Граждано</w:t>
      </w:r>
      <w:r w:rsidR="006B3475" w:rsidRPr="006C71AD">
        <w:rPr>
          <w:rStyle w:val="FontStyle26"/>
          <w:b w:val="0"/>
          <w:i/>
          <w:sz w:val="24"/>
          <w:szCs w:val="28"/>
          <w:u w:val="single"/>
        </w:rPr>
        <w:t>ведение</w:t>
      </w:r>
      <w:proofErr w:type="spellEnd"/>
      <w:r w:rsidR="006B3475" w:rsidRPr="006C71AD">
        <w:rPr>
          <w:rStyle w:val="FontStyle26"/>
          <w:i/>
          <w:sz w:val="24"/>
          <w:szCs w:val="28"/>
          <w:u w:val="single"/>
        </w:rPr>
        <w:t xml:space="preserve">. </w:t>
      </w:r>
      <w:r w:rsidR="006B3475" w:rsidRPr="006C71AD">
        <w:rPr>
          <w:rStyle w:val="FontStyle27"/>
          <w:i/>
          <w:sz w:val="24"/>
          <w:szCs w:val="28"/>
          <w:u w:val="single"/>
        </w:rPr>
        <w:t>Твой жизненный успех: Учебное пособие для учащихся 10-11 классов, их родителей и учителей. Ч. 1. - М.: Научно-мето</w:t>
      </w:r>
      <w:r w:rsidR="00384359">
        <w:rPr>
          <w:rStyle w:val="FontStyle27"/>
          <w:i/>
          <w:sz w:val="24"/>
          <w:szCs w:val="28"/>
          <w:u w:val="single"/>
        </w:rPr>
        <w:t>дический Центр «Гражданин», 2008</w:t>
      </w:r>
      <w:r w:rsidR="006B3475" w:rsidRPr="006C71AD">
        <w:rPr>
          <w:rStyle w:val="FontStyle27"/>
          <w:i/>
          <w:sz w:val="24"/>
          <w:szCs w:val="28"/>
          <w:u w:val="single"/>
        </w:rPr>
        <w:t>.</w:t>
      </w:r>
    </w:p>
    <w:p w:rsidR="006B3475" w:rsidRPr="006C71AD" w:rsidRDefault="006B3475" w:rsidP="006B3475">
      <w:pPr>
        <w:pStyle w:val="Style3"/>
        <w:widowControl/>
        <w:spacing w:before="29" w:line="254" w:lineRule="exact"/>
        <w:ind w:firstLine="677"/>
        <w:rPr>
          <w:rStyle w:val="FontStyle27"/>
          <w:i/>
          <w:sz w:val="18"/>
          <w:u w:val="single"/>
        </w:rPr>
      </w:pPr>
    </w:p>
    <w:p w:rsidR="006C71AD" w:rsidRPr="006B3475" w:rsidRDefault="006C71AD" w:rsidP="006B3475">
      <w:pPr>
        <w:spacing w:after="0"/>
        <w:rPr>
          <w:rFonts w:eastAsia="Times New Roman" w:cs="Times New Roman"/>
          <w:i/>
          <w:sz w:val="28"/>
          <w:szCs w:val="24"/>
          <w:u w:val="single"/>
          <w:lang w:eastAsia="ru-RU"/>
        </w:rPr>
      </w:pPr>
    </w:p>
    <w:p w:rsidR="006C71AD" w:rsidRPr="006C71AD" w:rsidRDefault="006C71AD" w:rsidP="006C71AD">
      <w:pPr>
        <w:keepNext/>
        <w:keepLines/>
        <w:spacing w:before="240" w:after="240"/>
        <w:ind w:left="1240"/>
        <w:jc w:val="center"/>
        <w:outlineLvl w:val="0"/>
        <w:rPr>
          <w:rFonts w:eastAsia="Times New Roman" w:cs="Times New Roman"/>
          <w:sz w:val="32"/>
          <w:szCs w:val="24"/>
          <w:lang w:eastAsia="ru-RU"/>
        </w:rPr>
      </w:pPr>
      <w:r w:rsidRPr="006C71AD">
        <w:rPr>
          <w:rFonts w:eastAsia="Times New Roman" w:cs="Times New Roman"/>
          <w:b/>
          <w:bCs/>
          <w:sz w:val="28"/>
          <w:lang w:eastAsia="ru-RU"/>
        </w:rPr>
        <w:lastRenderedPageBreak/>
        <w:t xml:space="preserve">Содержание </w:t>
      </w:r>
      <w:r w:rsidR="00743A2B">
        <w:rPr>
          <w:rFonts w:eastAsia="Times New Roman" w:cs="Times New Roman"/>
          <w:b/>
          <w:bCs/>
          <w:sz w:val="28"/>
          <w:lang w:eastAsia="ru-RU"/>
        </w:rPr>
        <w:t>программы</w:t>
      </w:r>
    </w:p>
    <w:p w:rsidR="006C71AD" w:rsidRPr="006C71AD" w:rsidRDefault="006C71AD" w:rsidP="006C71AD">
      <w:pPr>
        <w:keepNext/>
        <w:keepLines/>
        <w:spacing w:before="240" w:after="0" w:line="259" w:lineRule="exact"/>
        <w:ind w:left="20"/>
        <w:jc w:val="both"/>
        <w:outlineLvl w:val="0"/>
        <w:rPr>
          <w:rFonts w:eastAsia="Times New Roman" w:cs="Times New Roman"/>
          <w:sz w:val="28"/>
          <w:szCs w:val="24"/>
          <w:u w:val="single"/>
          <w:lang w:eastAsia="ru-RU"/>
        </w:rPr>
      </w:pPr>
      <w:bookmarkStart w:id="0" w:name="bookmark1"/>
      <w:r w:rsidRPr="006C71AD">
        <w:rPr>
          <w:rFonts w:eastAsia="Times New Roman" w:cs="Times New Roman"/>
          <w:b/>
          <w:bCs/>
          <w:u w:val="single"/>
          <w:lang w:eastAsia="ru-RU"/>
        </w:rPr>
        <w:t xml:space="preserve">Раздел </w:t>
      </w:r>
      <w:r w:rsidRPr="006C71AD">
        <w:rPr>
          <w:rFonts w:eastAsia="Times New Roman" w:cs="Times New Roman"/>
          <w:b/>
          <w:bCs/>
          <w:u w:val="single"/>
          <w:lang w:val="en-US" w:eastAsia="ru-RU"/>
        </w:rPr>
        <w:t>I</w:t>
      </w:r>
      <w:r w:rsidRPr="006C71AD">
        <w:rPr>
          <w:rFonts w:eastAsia="Times New Roman" w:cs="Times New Roman"/>
          <w:b/>
          <w:bCs/>
          <w:u w:val="single"/>
          <w:lang w:eastAsia="ru-RU"/>
        </w:rPr>
        <w:t>. Вводное занятие. Презентация курса</w:t>
      </w:r>
      <w:bookmarkEnd w:id="0"/>
      <w:r w:rsidRPr="006C71AD">
        <w:rPr>
          <w:rFonts w:eastAsia="Times New Roman" w:cs="Times New Roman"/>
          <w:b/>
          <w:bCs/>
          <w:u w:val="single"/>
          <w:lang w:eastAsia="ru-RU"/>
        </w:rPr>
        <w:t xml:space="preserve"> – 3 часа</w:t>
      </w:r>
    </w:p>
    <w:p w:rsidR="006C71AD" w:rsidRPr="008B0951" w:rsidRDefault="006C71AD" w:rsidP="006C71AD">
      <w:pPr>
        <w:spacing w:after="0" w:line="259" w:lineRule="exact"/>
        <w:ind w:left="20" w:right="20" w:firstLine="720"/>
        <w:rPr>
          <w:rFonts w:eastAsia="Times New Roman" w:cs="Times New Roman"/>
          <w:sz w:val="28"/>
          <w:lang w:eastAsia="ru-RU"/>
        </w:rPr>
      </w:pPr>
      <w:r w:rsidRPr="008B0951">
        <w:rPr>
          <w:rFonts w:eastAsia="Times New Roman" w:cs="Times New Roman"/>
          <w:sz w:val="28"/>
          <w:lang w:eastAsia="ru-RU"/>
        </w:rPr>
        <w:t xml:space="preserve">Презентация содержания курса. Мотивация учащихся на участие в программе по созданию </w:t>
      </w:r>
      <w:proofErr w:type="gramStart"/>
      <w:r w:rsidRPr="008B0951">
        <w:rPr>
          <w:rFonts w:eastAsia="Times New Roman" w:cs="Times New Roman"/>
          <w:sz w:val="28"/>
          <w:lang w:eastAsia="ru-RU"/>
        </w:rPr>
        <w:t>личностного</w:t>
      </w:r>
      <w:proofErr w:type="gramEnd"/>
      <w:r w:rsidRPr="008B0951">
        <w:rPr>
          <w:rFonts w:eastAsia="Times New Roman" w:cs="Times New Roman"/>
          <w:sz w:val="28"/>
          <w:lang w:eastAsia="ru-RU"/>
        </w:rPr>
        <w:t xml:space="preserve"> </w:t>
      </w:r>
      <w:proofErr w:type="spellStart"/>
      <w:r w:rsidRPr="008B0951">
        <w:rPr>
          <w:rFonts w:eastAsia="Times New Roman" w:cs="Times New Roman"/>
          <w:sz w:val="28"/>
          <w:lang w:eastAsia="ru-RU"/>
        </w:rPr>
        <w:t>портфолио</w:t>
      </w:r>
      <w:proofErr w:type="spellEnd"/>
      <w:r w:rsidRPr="008B0951">
        <w:rPr>
          <w:rFonts w:eastAsia="Times New Roman" w:cs="Times New Roman"/>
          <w:sz w:val="28"/>
          <w:lang w:eastAsia="ru-RU"/>
        </w:rPr>
        <w:t>. Знаком</w:t>
      </w:r>
      <w:r w:rsidRPr="008B0951">
        <w:rPr>
          <w:rFonts w:eastAsia="Times New Roman" w:cs="Times New Roman"/>
          <w:sz w:val="28"/>
          <w:lang w:eastAsia="ru-RU"/>
        </w:rPr>
        <w:softHyphen/>
        <w:t xml:space="preserve">ство с понятиями курса: </w:t>
      </w:r>
      <w:proofErr w:type="spellStart"/>
      <w:r w:rsidRPr="008B0951">
        <w:rPr>
          <w:rFonts w:eastAsia="Times New Roman" w:cs="Times New Roman"/>
          <w:sz w:val="28"/>
          <w:lang w:eastAsia="ru-RU"/>
        </w:rPr>
        <w:t>портфолио</w:t>
      </w:r>
      <w:proofErr w:type="spellEnd"/>
      <w:r w:rsidRPr="008B0951">
        <w:rPr>
          <w:rFonts w:eastAsia="Times New Roman" w:cs="Times New Roman"/>
          <w:sz w:val="28"/>
          <w:lang w:eastAsia="ru-RU"/>
        </w:rPr>
        <w:t xml:space="preserve">, Я - образ, психологические ресурсы личности, личностные качества. </w:t>
      </w:r>
    </w:p>
    <w:p w:rsidR="006C71AD" w:rsidRPr="008B0951" w:rsidRDefault="006C71AD" w:rsidP="006C71AD">
      <w:pPr>
        <w:spacing w:after="240" w:line="259" w:lineRule="exact"/>
        <w:ind w:left="20" w:right="20" w:firstLine="720"/>
        <w:rPr>
          <w:rFonts w:eastAsia="Times New Roman" w:cs="Times New Roman"/>
          <w:sz w:val="28"/>
          <w:lang w:eastAsia="ru-RU"/>
        </w:rPr>
      </w:pPr>
      <w:proofErr w:type="spellStart"/>
      <w:r w:rsidRPr="008B0951">
        <w:rPr>
          <w:rFonts w:eastAsia="Times New Roman" w:cs="Times New Roman"/>
          <w:sz w:val="28"/>
          <w:lang w:eastAsia="ru-RU"/>
        </w:rPr>
        <w:t>Трениговые</w:t>
      </w:r>
      <w:proofErr w:type="spellEnd"/>
      <w:r w:rsidRPr="008B0951">
        <w:rPr>
          <w:rFonts w:eastAsia="Times New Roman" w:cs="Times New Roman"/>
          <w:sz w:val="28"/>
          <w:lang w:eastAsia="ru-RU"/>
        </w:rPr>
        <w:t xml:space="preserve"> упражнения на самопознание и самооценку. Работа над разделом «Мой портрет» в </w:t>
      </w:r>
      <w:proofErr w:type="spellStart"/>
      <w:r w:rsidRPr="008B0951">
        <w:rPr>
          <w:rFonts w:eastAsia="Times New Roman" w:cs="Times New Roman"/>
          <w:sz w:val="28"/>
          <w:lang w:eastAsia="ru-RU"/>
        </w:rPr>
        <w:t>портфолио</w:t>
      </w:r>
      <w:proofErr w:type="spellEnd"/>
      <w:r w:rsidRPr="008B0951">
        <w:rPr>
          <w:rFonts w:eastAsia="Times New Roman" w:cs="Times New Roman"/>
          <w:sz w:val="28"/>
          <w:lang w:eastAsia="ru-RU"/>
        </w:rPr>
        <w:t>.</w:t>
      </w:r>
    </w:p>
    <w:p w:rsidR="006C71AD" w:rsidRPr="006C71AD" w:rsidRDefault="006C71AD" w:rsidP="006C71AD">
      <w:pPr>
        <w:keepNext/>
        <w:keepLines/>
        <w:spacing w:before="240" w:after="0" w:line="259" w:lineRule="exact"/>
        <w:ind w:left="20"/>
        <w:jc w:val="both"/>
        <w:outlineLvl w:val="0"/>
        <w:rPr>
          <w:rFonts w:eastAsia="Times New Roman" w:cs="Times New Roman"/>
          <w:b/>
          <w:bCs/>
          <w:u w:val="single"/>
          <w:lang w:eastAsia="ru-RU"/>
        </w:rPr>
      </w:pPr>
      <w:bookmarkStart w:id="1" w:name="bookmark2"/>
      <w:r w:rsidRPr="006C71AD">
        <w:rPr>
          <w:rFonts w:eastAsia="Times New Roman" w:cs="Times New Roman"/>
          <w:b/>
          <w:bCs/>
          <w:u w:val="single"/>
          <w:lang w:eastAsia="ru-RU"/>
        </w:rPr>
        <w:t xml:space="preserve">Раздел </w:t>
      </w:r>
      <w:r w:rsidRPr="006C71AD">
        <w:rPr>
          <w:rFonts w:eastAsia="Times New Roman" w:cs="Times New Roman"/>
          <w:b/>
          <w:bCs/>
          <w:u w:val="single"/>
          <w:lang w:val="en-US" w:eastAsia="ru-RU"/>
        </w:rPr>
        <w:t>II</w:t>
      </w:r>
      <w:r w:rsidRPr="006C71AD">
        <w:rPr>
          <w:rFonts w:eastAsia="Times New Roman" w:cs="Times New Roman"/>
          <w:b/>
          <w:bCs/>
          <w:u w:val="single"/>
          <w:lang w:eastAsia="ru-RU"/>
        </w:rPr>
        <w:t>. «Чело</w:t>
      </w:r>
      <w:r w:rsidR="00121A9E">
        <w:rPr>
          <w:rFonts w:eastAsia="Times New Roman" w:cs="Times New Roman"/>
          <w:b/>
          <w:bCs/>
          <w:u w:val="single"/>
          <w:lang w:eastAsia="ru-RU"/>
        </w:rPr>
        <w:t xml:space="preserve">век перед главным выбором» - 14 </w:t>
      </w:r>
      <w:r w:rsidRPr="006C71AD">
        <w:rPr>
          <w:rFonts w:eastAsia="Times New Roman" w:cs="Times New Roman"/>
          <w:b/>
          <w:bCs/>
          <w:u w:val="single"/>
          <w:lang w:eastAsia="ru-RU"/>
        </w:rPr>
        <w:t>часов</w:t>
      </w:r>
    </w:p>
    <w:p w:rsidR="006C71AD" w:rsidRPr="008B0951" w:rsidRDefault="006C71AD" w:rsidP="006C71AD">
      <w:pPr>
        <w:rPr>
          <w:sz w:val="28"/>
          <w:szCs w:val="24"/>
        </w:rPr>
      </w:pPr>
      <w:r w:rsidRPr="008B0951">
        <w:rPr>
          <w:sz w:val="28"/>
          <w:szCs w:val="24"/>
        </w:rPr>
        <w:t xml:space="preserve">Занятия на развитие у старшеклассников самопознания и мотивации к личностному росту. Главное назначение занятий этого раздела - сфокусировать внимание старшеклассника на том, что такое самоопределение, самореализация генеральная цель в жизни, каковы </w:t>
      </w:r>
      <w:proofErr w:type="gramStart"/>
      <w:r w:rsidRPr="008B0951">
        <w:rPr>
          <w:sz w:val="28"/>
          <w:szCs w:val="24"/>
        </w:rPr>
        <w:t>условия</w:t>
      </w:r>
      <w:proofErr w:type="gramEnd"/>
      <w:r w:rsidRPr="008B0951">
        <w:rPr>
          <w:sz w:val="28"/>
          <w:szCs w:val="24"/>
        </w:rPr>
        <w:t xml:space="preserve"> успешной самореализации человека и </w:t>
      </w:r>
      <w:proofErr w:type="gramStart"/>
      <w:r w:rsidRPr="008B0951">
        <w:rPr>
          <w:sz w:val="28"/>
          <w:szCs w:val="24"/>
        </w:rPr>
        <w:t>какое</w:t>
      </w:r>
      <w:proofErr w:type="gramEnd"/>
      <w:r w:rsidRPr="008B0951">
        <w:rPr>
          <w:sz w:val="28"/>
          <w:szCs w:val="24"/>
        </w:rPr>
        <w:t xml:space="preserve"> место среди этих условий занимает создание «</w:t>
      </w:r>
      <w:proofErr w:type="spellStart"/>
      <w:r w:rsidRPr="008B0951">
        <w:rPr>
          <w:sz w:val="28"/>
          <w:szCs w:val="24"/>
        </w:rPr>
        <w:t>Портфолио</w:t>
      </w:r>
      <w:proofErr w:type="spellEnd"/>
      <w:r w:rsidRPr="008B0951">
        <w:rPr>
          <w:sz w:val="28"/>
          <w:szCs w:val="24"/>
        </w:rPr>
        <w:t xml:space="preserve"> успешной лич</w:t>
      </w:r>
      <w:r w:rsidRPr="008B0951">
        <w:rPr>
          <w:sz w:val="28"/>
          <w:szCs w:val="24"/>
        </w:rPr>
        <w:softHyphen/>
        <w:t>ности». В качестве основного условного ориентира для учащихся на занятиях представляется личность успешного человека, соответ</w:t>
      </w:r>
      <w:r w:rsidRPr="008B0951">
        <w:rPr>
          <w:sz w:val="28"/>
          <w:szCs w:val="24"/>
        </w:rPr>
        <w:softHyphen/>
        <w:t>ствующего основным характеристикам представителя среднего класса. В этом же блоке занятий с ребятами обсуждаются пути ус</w:t>
      </w:r>
      <w:r w:rsidRPr="008B0951">
        <w:rPr>
          <w:sz w:val="28"/>
          <w:szCs w:val="24"/>
        </w:rPr>
        <w:softHyphen/>
        <w:t>пешного завершения обучения в средней школе, в том числе и осо</w:t>
      </w:r>
      <w:r w:rsidRPr="008B0951">
        <w:rPr>
          <w:sz w:val="28"/>
          <w:szCs w:val="24"/>
        </w:rPr>
        <w:softHyphen/>
        <w:t>бенности ЕГЭ. Смысл данного блока занятий - помочь школьнику создать образ своего «я», повысить у школьников внутреннюю мо</w:t>
      </w:r>
      <w:r w:rsidRPr="008B0951">
        <w:rPr>
          <w:sz w:val="28"/>
          <w:szCs w:val="24"/>
        </w:rPr>
        <w:softHyphen/>
        <w:t>тивацию к саморазвитию, пробудить желание изменить себя. В фо</w:t>
      </w:r>
      <w:r w:rsidRPr="008B0951">
        <w:rPr>
          <w:sz w:val="28"/>
          <w:szCs w:val="24"/>
        </w:rPr>
        <w:softHyphen/>
        <w:t>кусе данного блока находится также планирование своего будуще</w:t>
      </w:r>
      <w:r w:rsidRPr="008B0951">
        <w:rPr>
          <w:sz w:val="28"/>
          <w:szCs w:val="24"/>
        </w:rPr>
        <w:softHyphen/>
        <w:t xml:space="preserve">го. </w:t>
      </w:r>
      <w:proofErr w:type="gramStart"/>
      <w:r w:rsidRPr="008B0951">
        <w:rPr>
          <w:sz w:val="28"/>
          <w:szCs w:val="24"/>
        </w:rPr>
        <w:t>Выполняя разные задания, старшеклассники создают портрет преуспевающей личности, анализируют факторы успеха в жизни, строят свою «лестницу успеха» - план карьерного роста, учатся делать выбор дальнейшего жизненного пути, ставить цель, плани</w:t>
      </w:r>
      <w:r w:rsidRPr="008B0951">
        <w:rPr>
          <w:sz w:val="28"/>
          <w:szCs w:val="24"/>
        </w:rPr>
        <w:softHyphen/>
        <w:t>ровать свои учебные и личные дела и выполнять их, знакомятся с философией успеха известных всему миру людей, выводят свою формулу успеха в жизни.</w:t>
      </w:r>
      <w:proofErr w:type="gramEnd"/>
    </w:p>
    <w:p w:rsidR="006C71AD" w:rsidRPr="007C5EF8" w:rsidRDefault="006C71AD" w:rsidP="006C71AD">
      <w:pPr>
        <w:keepNext/>
        <w:keepLines/>
        <w:spacing w:before="240" w:after="0" w:line="259" w:lineRule="exact"/>
        <w:ind w:left="20"/>
        <w:jc w:val="both"/>
        <w:outlineLvl w:val="0"/>
        <w:rPr>
          <w:rFonts w:eastAsia="Times New Roman" w:cs="Times New Roman"/>
          <w:sz w:val="28"/>
          <w:szCs w:val="24"/>
          <w:lang w:eastAsia="ru-RU"/>
        </w:rPr>
      </w:pPr>
      <w:r w:rsidRPr="007C5EF8">
        <w:rPr>
          <w:rFonts w:eastAsia="Times New Roman" w:cs="Times New Roman"/>
          <w:b/>
          <w:bCs/>
          <w:lang w:eastAsia="ru-RU"/>
        </w:rPr>
        <w:t>Самоопределение личности.</w:t>
      </w:r>
      <w:bookmarkEnd w:id="1"/>
    </w:p>
    <w:p w:rsidR="006C71AD" w:rsidRPr="008B0951" w:rsidRDefault="006C71AD" w:rsidP="006C71AD">
      <w:pPr>
        <w:spacing w:after="240" w:line="259" w:lineRule="exact"/>
        <w:ind w:left="20" w:right="20"/>
        <w:jc w:val="both"/>
        <w:rPr>
          <w:rFonts w:eastAsia="Times New Roman" w:cs="Times New Roman"/>
          <w:sz w:val="28"/>
          <w:lang w:eastAsia="ru-RU"/>
        </w:rPr>
      </w:pPr>
      <w:r w:rsidRPr="008B0951">
        <w:rPr>
          <w:sz w:val="28"/>
        </w:rPr>
        <w:t>Понятие «самоопределение». Направления самоопределе</w:t>
      </w:r>
      <w:r w:rsidRPr="008B0951">
        <w:rPr>
          <w:sz w:val="28"/>
        </w:rPr>
        <w:softHyphen/>
        <w:t>ния.</w:t>
      </w:r>
      <w:r w:rsidRPr="008B0951">
        <w:rPr>
          <w:rFonts w:eastAsia="Times New Roman" w:cs="Times New Roman"/>
          <w:sz w:val="28"/>
          <w:lang w:eastAsia="ru-RU"/>
        </w:rPr>
        <w:t xml:space="preserve"> Выбор профессии - как одна из основ самоопределения чело</w:t>
      </w:r>
      <w:r w:rsidRPr="008B0951">
        <w:rPr>
          <w:rFonts w:eastAsia="Times New Roman" w:cs="Times New Roman"/>
          <w:sz w:val="28"/>
          <w:lang w:eastAsia="ru-RU"/>
        </w:rPr>
        <w:softHyphen/>
        <w:t>века. Генеральная цель жизни и вспомогательные жизненные цели.</w:t>
      </w:r>
    </w:p>
    <w:p w:rsidR="006C71AD" w:rsidRPr="008B0951" w:rsidRDefault="006C71AD" w:rsidP="006C71AD">
      <w:pPr>
        <w:spacing w:after="240" w:line="259" w:lineRule="exact"/>
        <w:ind w:left="20" w:right="20"/>
        <w:jc w:val="both"/>
        <w:rPr>
          <w:rFonts w:eastAsia="Times New Roman" w:cs="Times New Roman"/>
          <w:sz w:val="32"/>
          <w:szCs w:val="24"/>
          <w:lang w:eastAsia="ru-RU"/>
        </w:rPr>
      </w:pPr>
      <w:proofErr w:type="spellStart"/>
      <w:r w:rsidRPr="008B0951">
        <w:rPr>
          <w:rFonts w:eastAsia="Times New Roman" w:cs="Times New Roman"/>
          <w:sz w:val="28"/>
          <w:lang w:eastAsia="ru-RU"/>
        </w:rPr>
        <w:t>Тренинговые</w:t>
      </w:r>
      <w:proofErr w:type="spellEnd"/>
      <w:r w:rsidRPr="008B0951">
        <w:rPr>
          <w:rFonts w:eastAsia="Times New Roman" w:cs="Times New Roman"/>
          <w:sz w:val="28"/>
          <w:lang w:eastAsia="ru-RU"/>
        </w:rPr>
        <w:t xml:space="preserve"> упражнения по выбору жизненных целей и ценностей, анализу собственных социальных ролей. Оформление генерального жизненного вектора, работа над перечнем позитив</w:t>
      </w:r>
      <w:r w:rsidRPr="008B0951">
        <w:rPr>
          <w:rFonts w:eastAsia="Times New Roman" w:cs="Times New Roman"/>
          <w:sz w:val="28"/>
          <w:lang w:eastAsia="ru-RU"/>
        </w:rPr>
        <w:softHyphen/>
        <w:t>ных и негативных личностных характеристик.</w:t>
      </w:r>
    </w:p>
    <w:p w:rsidR="006C71AD" w:rsidRPr="007C5EF8" w:rsidRDefault="006C71AD" w:rsidP="006C71AD">
      <w:pPr>
        <w:keepNext/>
        <w:keepLines/>
        <w:spacing w:before="240" w:after="0" w:line="254" w:lineRule="exact"/>
        <w:ind w:left="20"/>
        <w:jc w:val="both"/>
        <w:outlineLvl w:val="0"/>
        <w:rPr>
          <w:rFonts w:eastAsia="Times New Roman" w:cs="Times New Roman"/>
          <w:sz w:val="28"/>
          <w:szCs w:val="24"/>
          <w:lang w:eastAsia="ru-RU"/>
        </w:rPr>
      </w:pPr>
      <w:bookmarkStart w:id="2" w:name="bookmark3"/>
      <w:r w:rsidRPr="007C5EF8">
        <w:rPr>
          <w:rFonts w:eastAsia="Times New Roman" w:cs="Times New Roman"/>
          <w:b/>
          <w:bCs/>
          <w:lang w:eastAsia="ru-RU"/>
        </w:rPr>
        <w:t xml:space="preserve"> Самореализация человека.</w:t>
      </w:r>
      <w:bookmarkEnd w:id="2"/>
    </w:p>
    <w:p w:rsidR="006C71AD" w:rsidRPr="008B0951" w:rsidRDefault="006C71AD" w:rsidP="006C71AD">
      <w:pPr>
        <w:spacing w:line="259" w:lineRule="exact"/>
        <w:ind w:left="20" w:right="20"/>
        <w:jc w:val="both"/>
        <w:rPr>
          <w:rFonts w:eastAsia="Times New Roman" w:cs="Times New Roman"/>
          <w:sz w:val="32"/>
          <w:szCs w:val="24"/>
          <w:lang w:eastAsia="ru-RU"/>
        </w:rPr>
      </w:pPr>
      <w:r w:rsidRPr="008B0951">
        <w:rPr>
          <w:rFonts w:eastAsia="Times New Roman" w:cs="Times New Roman"/>
          <w:sz w:val="28"/>
          <w:lang w:eastAsia="ru-RU"/>
        </w:rPr>
        <w:t>Понятие «самореализация», «успешная личность», «при</w:t>
      </w:r>
      <w:r w:rsidRPr="008B0951">
        <w:rPr>
          <w:rFonts w:eastAsia="Times New Roman" w:cs="Times New Roman"/>
          <w:sz w:val="28"/>
          <w:lang w:eastAsia="ru-RU"/>
        </w:rPr>
        <w:softHyphen/>
        <w:t>знаки успеха». Процесс самореализац</w:t>
      </w:r>
      <w:proofErr w:type="gramStart"/>
      <w:r w:rsidRPr="008B0951">
        <w:rPr>
          <w:rFonts w:eastAsia="Times New Roman" w:cs="Times New Roman"/>
          <w:sz w:val="28"/>
          <w:lang w:eastAsia="ru-RU"/>
        </w:rPr>
        <w:t>ии и ее</w:t>
      </w:r>
      <w:proofErr w:type="gramEnd"/>
      <w:r w:rsidRPr="008B0951">
        <w:rPr>
          <w:rFonts w:eastAsia="Times New Roman" w:cs="Times New Roman"/>
          <w:sz w:val="28"/>
          <w:lang w:eastAsia="ru-RU"/>
        </w:rPr>
        <w:t xml:space="preserve"> результат. Пути и условия достижения успеха в жизни. Выбор ценностей и образа жиз</w:t>
      </w:r>
      <w:r w:rsidRPr="008B0951">
        <w:rPr>
          <w:rFonts w:eastAsia="Times New Roman" w:cs="Times New Roman"/>
          <w:sz w:val="28"/>
          <w:lang w:eastAsia="ru-RU"/>
        </w:rPr>
        <w:softHyphen/>
        <w:t>ни. Признаки наличия веры в себя.</w:t>
      </w:r>
    </w:p>
    <w:p w:rsidR="006C71AD" w:rsidRPr="008B0951" w:rsidRDefault="006C71AD" w:rsidP="006C71AD">
      <w:pPr>
        <w:spacing w:line="259" w:lineRule="exact"/>
        <w:ind w:left="20" w:right="20"/>
        <w:jc w:val="both"/>
        <w:rPr>
          <w:rFonts w:eastAsia="Times New Roman" w:cs="Times New Roman"/>
          <w:sz w:val="32"/>
          <w:szCs w:val="24"/>
          <w:lang w:eastAsia="ru-RU"/>
        </w:rPr>
      </w:pPr>
      <w:r w:rsidRPr="008B0951">
        <w:rPr>
          <w:rFonts w:eastAsia="Times New Roman" w:cs="Times New Roman"/>
          <w:sz w:val="28"/>
          <w:lang w:eastAsia="ru-RU"/>
        </w:rPr>
        <w:t>Составление портрета успешной личности, работа над формулой достижения успеха, диаграммой успеха, построение «ле</w:t>
      </w:r>
      <w:r w:rsidRPr="008B0951">
        <w:rPr>
          <w:rFonts w:eastAsia="Times New Roman" w:cs="Times New Roman"/>
          <w:sz w:val="28"/>
          <w:lang w:eastAsia="ru-RU"/>
        </w:rPr>
        <w:softHyphen/>
        <w:t xml:space="preserve">стницы успеха», упражнения на анализ своих возможностей по достижению успеха, составление </w:t>
      </w:r>
      <w:proofErr w:type="spellStart"/>
      <w:r w:rsidRPr="008B0951">
        <w:rPr>
          <w:rFonts w:eastAsia="Times New Roman" w:cs="Times New Roman"/>
          <w:sz w:val="28"/>
          <w:lang w:eastAsia="ru-RU"/>
        </w:rPr>
        <w:t>аффирмаций</w:t>
      </w:r>
      <w:proofErr w:type="spellEnd"/>
      <w:r w:rsidRPr="008B0951">
        <w:rPr>
          <w:rFonts w:eastAsia="Times New Roman" w:cs="Times New Roman"/>
          <w:sz w:val="28"/>
          <w:lang w:eastAsia="ru-RU"/>
        </w:rPr>
        <w:t xml:space="preserve">. </w:t>
      </w:r>
    </w:p>
    <w:p w:rsidR="006C71AD" w:rsidRDefault="006C71AD" w:rsidP="006C71AD">
      <w:pPr>
        <w:spacing w:after="0" w:line="259" w:lineRule="exact"/>
        <w:ind w:left="20" w:right="20"/>
        <w:rPr>
          <w:rFonts w:eastAsia="Times New Roman" w:cs="Times New Roman"/>
          <w:b/>
          <w:bCs/>
          <w:lang w:eastAsia="ru-RU"/>
        </w:rPr>
      </w:pPr>
    </w:p>
    <w:p w:rsidR="006C71AD" w:rsidRPr="007C5EF8" w:rsidRDefault="006C71AD" w:rsidP="006C71AD">
      <w:pPr>
        <w:spacing w:after="0" w:line="259" w:lineRule="exact"/>
        <w:ind w:left="20" w:right="20"/>
        <w:rPr>
          <w:rFonts w:eastAsia="Times New Roman" w:cs="Times New Roman"/>
          <w:sz w:val="28"/>
          <w:szCs w:val="24"/>
          <w:lang w:eastAsia="ru-RU"/>
        </w:rPr>
      </w:pPr>
      <w:r w:rsidRPr="007C5EF8">
        <w:rPr>
          <w:rFonts w:eastAsia="Times New Roman" w:cs="Times New Roman"/>
          <w:b/>
          <w:bCs/>
          <w:lang w:eastAsia="ru-RU"/>
        </w:rPr>
        <w:t>О среднем классе.</w:t>
      </w:r>
    </w:p>
    <w:p w:rsidR="006C71AD" w:rsidRPr="008B0951" w:rsidRDefault="006C71AD" w:rsidP="006C71AD">
      <w:pPr>
        <w:spacing w:after="0" w:line="259" w:lineRule="exact"/>
        <w:ind w:left="20" w:right="20"/>
        <w:jc w:val="both"/>
        <w:rPr>
          <w:rFonts w:eastAsia="Times New Roman" w:cs="Times New Roman"/>
          <w:sz w:val="28"/>
          <w:lang w:eastAsia="ru-RU"/>
        </w:rPr>
      </w:pPr>
      <w:r w:rsidRPr="008B0951">
        <w:rPr>
          <w:rFonts w:eastAsia="Times New Roman" w:cs="Times New Roman"/>
          <w:sz w:val="28"/>
          <w:lang w:eastAsia="ru-RU"/>
        </w:rPr>
        <w:lastRenderedPageBreak/>
        <w:t>Признаки и основные «показатели» среднего класса. Сред</w:t>
      </w:r>
      <w:r w:rsidRPr="008B0951">
        <w:rPr>
          <w:rFonts w:eastAsia="Times New Roman" w:cs="Times New Roman"/>
          <w:sz w:val="28"/>
          <w:lang w:eastAsia="ru-RU"/>
        </w:rPr>
        <w:softHyphen/>
        <w:t>ний класс как фактор политической стабильности общества. Роль образования в определении принадлежности человека к среднему классу. Жизненная стратегия представителей среднего класса. Раз</w:t>
      </w:r>
      <w:r w:rsidRPr="008B0951">
        <w:rPr>
          <w:rFonts w:eastAsia="Times New Roman" w:cs="Times New Roman"/>
          <w:sz w:val="28"/>
          <w:lang w:eastAsia="ru-RU"/>
        </w:rPr>
        <w:softHyphen/>
        <w:t>витие навыков общения, духовной сферы и приобщение к культу</w:t>
      </w:r>
      <w:r w:rsidRPr="008B0951">
        <w:rPr>
          <w:rFonts w:eastAsia="Times New Roman" w:cs="Times New Roman"/>
          <w:sz w:val="28"/>
          <w:lang w:eastAsia="ru-RU"/>
        </w:rPr>
        <w:softHyphen/>
        <w:t xml:space="preserve">ре, как факторы, помогающие попасть в средний класс. </w:t>
      </w:r>
    </w:p>
    <w:p w:rsidR="006C71AD" w:rsidRPr="008B0951" w:rsidRDefault="006C71AD" w:rsidP="006C71AD">
      <w:pPr>
        <w:spacing w:after="0" w:line="259" w:lineRule="exact"/>
        <w:ind w:left="20" w:right="20"/>
        <w:jc w:val="both"/>
        <w:rPr>
          <w:rFonts w:eastAsia="Times New Roman" w:cs="Times New Roman"/>
          <w:sz w:val="32"/>
          <w:szCs w:val="24"/>
          <w:lang w:eastAsia="ru-RU"/>
        </w:rPr>
      </w:pPr>
      <w:r w:rsidRPr="008B0951">
        <w:rPr>
          <w:rFonts w:eastAsia="Times New Roman" w:cs="Times New Roman"/>
          <w:sz w:val="28"/>
          <w:lang w:eastAsia="ru-RU"/>
        </w:rPr>
        <w:t>Психологический практикум. Задание на разработку мо</w:t>
      </w:r>
      <w:r w:rsidRPr="008B0951">
        <w:rPr>
          <w:rFonts w:eastAsia="Times New Roman" w:cs="Times New Roman"/>
          <w:sz w:val="28"/>
          <w:lang w:eastAsia="ru-RU"/>
        </w:rPr>
        <w:softHyphen/>
        <w:t>дели представителя среднего класса по схеме. Выполнение тесто</w:t>
      </w:r>
      <w:r w:rsidRPr="008B0951">
        <w:rPr>
          <w:rFonts w:eastAsia="Times New Roman" w:cs="Times New Roman"/>
          <w:sz w:val="28"/>
          <w:lang w:eastAsia="ru-RU"/>
        </w:rPr>
        <w:softHyphen/>
        <w:t>вого задания.</w:t>
      </w:r>
    </w:p>
    <w:p w:rsidR="006C71AD" w:rsidRDefault="006C71AD" w:rsidP="006C71AD">
      <w:pPr>
        <w:keepNext/>
        <w:keepLines/>
        <w:spacing w:after="0" w:line="259" w:lineRule="exact"/>
        <w:ind w:left="20"/>
        <w:outlineLvl w:val="0"/>
        <w:rPr>
          <w:rFonts w:eastAsia="Times New Roman" w:cs="Times New Roman"/>
          <w:b/>
          <w:bCs/>
          <w:lang w:eastAsia="ru-RU"/>
        </w:rPr>
      </w:pPr>
    </w:p>
    <w:p w:rsidR="006C71AD" w:rsidRPr="006C71AD" w:rsidRDefault="006C71AD" w:rsidP="006C71AD">
      <w:pPr>
        <w:keepNext/>
        <w:keepLines/>
        <w:spacing w:after="0" w:line="259" w:lineRule="exact"/>
        <w:ind w:left="20"/>
        <w:outlineLvl w:val="0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6C71AD">
        <w:rPr>
          <w:rFonts w:eastAsia="Times New Roman" w:cs="Times New Roman"/>
          <w:b/>
          <w:bCs/>
          <w:u w:val="single"/>
          <w:lang w:eastAsia="ru-RU"/>
        </w:rPr>
        <w:t xml:space="preserve">Раздел  </w:t>
      </w:r>
      <w:r w:rsidRPr="006C71AD">
        <w:rPr>
          <w:rFonts w:eastAsia="Times New Roman" w:cs="Times New Roman"/>
          <w:b/>
          <w:bCs/>
          <w:u w:val="single"/>
          <w:lang w:val="en-US" w:eastAsia="ru-RU"/>
        </w:rPr>
        <w:t>III</w:t>
      </w:r>
      <w:r w:rsidRPr="006C71AD">
        <w:rPr>
          <w:rFonts w:eastAsia="Times New Roman" w:cs="Times New Roman"/>
          <w:b/>
          <w:bCs/>
          <w:u w:val="single"/>
          <w:lang w:eastAsia="ru-RU"/>
        </w:rPr>
        <w:t>. «Условия твоего успеха в жизни»  - 15 часов</w:t>
      </w:r>
    </w:p>
    <w:p w:rsidR="006C71AD" w:rsidRDefault="006C71AD" w:rsidP="006C71AD">
      <w:pPr>
        <w:keepNext/>
        <w:keepLines/>
        <w:spacing w:after="0" w:line="259" w:lineRule="exact"/>
        <w:ind w:left="20"/>
        <w:outlineLvl w:val="0"/>
        <w:rPr>
          <w:rFonts w:eastAsia="Times New Roman" w:cs="Times New Roman"/>
          <w:b/>
          <w:bCs/>
          <w:lang w:eastAsia="ru-RU"/>
        </w:rPr>
      </w:pPr>
    </w:p>
    <w:p w:rsidR="006C71AD" w:rsidRPr="008B0951" w:rsidRDefault="006C71AD" w:rsidP="006C71AD">
      <w:pPr>
        <w:rPr>
          <w:sz w:val="28"/>
          <w:szCs w:val="24"/>
        </w:rPr>
      </w:pPr>
      <w:r w:rsidRPr="008B0951">
        <w:rPr>
          <w:sz w:val="28"/>
          <w:szCs w:val="24"/>
        </w:rPr>
        <w:t>С ребятами обсуждаются пути самореализации человека с помощью профессионального образования, содержание понятия «профессионализм» и его составные характеристики, факторы дос</w:t>
      </w:r>
      <w:r w:rsidRPr="008B0951">
        <w:rPr>
          <w:sz w:val="28"/>
          <w:szCs w:val="24"/>
        </w:rPr>
        <w:softHyphen/>
        <w:t>тижения материального достатка и конкурентоспособности на рынке труда. Содержание занятий призвано подтолкнуть школьни</w:t>
      </w:r>
      <w:r w:rsidRPr="008B0951">
        <w:rPr>
          <w:sz w:val="28"/>
          <w:szCs w:val="24"/>
        </w:rPr>
        <w:softHyphen/>
        <w:t>ков к размышлению над важнейшими жизненными ценностями: «образование», «труд», «достаток», «свобода». Особое внимание в блоке уделяется проблеме начала трудовой деятельности молодого человека и условиям успешности этого периода в жизни молодого человек. Интерес представляют занятия, посвященные предприни</w:t>
      </w:r>
      <w:r w:rsidRPr="008B0951">
        <w:rPr>
          <w:sz w:val="28"/>
          <w:szCs w:val="24"/>
        </w:rPr>
        <w:softHyphen/>
        <w:t xml:space="preserve">мательской деятельности и бизнесу, так как позволяют оценить молодому человеку свои возможности и способности в данной сфере, выявить условия успеха в бизнесе. Главная задача </w:t>
      </w:r>
      <w:proofErr w:type="spellStart"/>
      <w:r w:rsidRPr="008B0951">
        <w:rPr>
          <w:sz w:val="28"/>
          <w:szCs w:val="24"/>
        </w:rPr>
        <w:t>данногораздела</w:t>
      </w:r>
      <w:proofErr w:type="spellEnd"/>
      <w:r w:rsidRPr="008B0951">
        <w:rPr>
          <w:sz w:val="28"/>
          <w:szCs w:val="24"/>
        </w:rPr>
        <w:t xml:space="preserve"> - помочь школьнику создать образ своего личностного и профессиональног</w:t>
      </w:r>
      <w:proofErr w:type="gramStart"/>
      <w:r w:rsidRPr="008B0951">
        <w:rPr>
          <w:sz w:val="28"/>
          <w:szCs w:val="24"/>
        </w:rPr>
        <w:t>о«</w:t>
      </w:r>
      <w:proofErr w:type="gramEnd"/>
      <w:r w:rsidRPr="008B0951">
        <w:rPr>
          <w:sz w:val="28"/>
          <w:szCs w:val="24"/>
        </w:rPr>
        <w:t>я», сформировать представление о себе и оце</w:t>
      </w:r>
      <w:r w:rsidRPr="008B0951">
        <w:rPr>
          <w:sz w:val="28"/>
          <w:szCs w:val="24"/>
        </w:rPr>
        <w:softHyphen/>
        <w:t>нить свои возможности. Этот блок занятий предоставляет возмож</w:t>
      </w:r>
      <w:r w:rsidRPr="008B0951">
        <w:rPr>
          <w:sz w:val="28"/>
          <w:szCs w:val="24"/>
        </w:rPr>
        <w:softHyphen/>
        <w:t>ность ребятам включиться в различные способы самопознания: психологическое тестирование, практические задания, тренировоч</w:t>
      </w:r>
      <w:r w:rsidRPr="008B0951">
        <w:rPr>
          <w:sz w:val="28"/>
          <w:szCs w:val="24"/>
        </w:rPr>
        <w:softHyphen/>
        <w:t>ные упражнения, нацеленные на раскрытие у старшеклассника внутренних возможностей и развитие их умений объективно и кри</w:t>
      </w:r>
      <w:r w:rsidRPr="008B0951">
        <w:rPr>
          <w:sz w:val="28"/>
          <w:szCs w:val="24"/>
        </w:rPr>
        <w:softHyphen/>
        <w:t>тически оценивать себя, анализировать свои способности, достоин</w:t>
      </w:r>
      <w:r w:rsidRPr="008B0951">
        <w:rPr>
          <w:sz w:val="28"/>
          <w:szCs w:val="24"/>
        </w:rPr>
        <w:softHyphen/>
        <w:t xml:space="preserve">ства и недостатки. Так, например, школьникам предоставляется возможность составить резюме для устройства на работу. Смыслом занятий данного блока является повышение мотивации учения и саморазвития, осмыслении жизненных ценностей и потребностей, развитие таких качеств, как целеустремленность, ответственность, уверенность в себе, уважительное отношение к людям, умение управлять эмоциями и временем, самообладание и </w:t>
      </w:r>
      <w:proofErr w:type="spellStart"/>
      <w:r w:rsidRPr="008B0951">
        <w:rPr>
          <w:sz w:val="28"/>
          <w:szCs w:val="24"/>
        </w:rPr>
        <w:t>стрессоустойчивость</w:t>
      </w:r>
      <w:proofErr w:type="spellEnd"/>
      <w:r w:rsidRPr="008B0951">
        <w:rPr>
          <w:sz w:val="28"/>
          <w:szCs w:val="24"/>
        </w:rPr>
        <w:t>.</w:t>
      </w:r>
    </w:p>
    <w:p w:rsidR="006C71AD" w:rsidRPr="007C5EF8" w:rsidRDefault="006C71AD" w:rsidP="006C71AD">
      <w:pPr>
        <w:keepNext/>
        <w:keepLines/>
        <w:spacing w:after="0" w:line="259" w:lineRule="exact"/>
        <w:ind w:left="20"/>
        <w:outlineLvl w:val="0"/>
        <w:rPr>
          <w:rFonts w:eastAsia="Times New Roman" w:cs="Times New Roman"/>
          <w:sz w:val="28"/>
          <w:szCs w:val="24"/>
          <w:lang w:eastAsia="ru-RU"/>
        </w:rPr>
      </w:pPr>
      <w:r w:rsidRPr="007C5EF8">
        <w:rPr>
          <w:rFonts w:eastAsia="Times New Roman" w:cs="Times New Roman"/>
          <w:b/>
          <w:bCs/>
          <w:lang w:eastAsia="ru-RU"/>
        </w:rPr>
        <w:t>Выпускник средней школы.</w:t>
      </w:r>
    </w:p>
    <w:p w:rsidR="006C71AD" w:rsidRPr="008B0951" w:rsidRDefault="006C71AD" w:rsidP="006C71AD">
      <w:pPr>
        <w:spacing w:after="0" w:line="259" w:lineRule="exact"/>
        <w:ind w:left="20" w:right="20"/>
        <w:jc w:val="both"/>
        <w:rPr>
          <w:rFonts w:eastAsia="Times New Roman" w:cs="Times New Roman"/>
          <w:sz w:val="32"/>
          <w:szCs w:val="24"/>
          <w:lang w:eastAsia="ru-RU"/>
        </w:rPr>
      </w:pPr>
      <w:r w:rsidRPr="008B0951">
        <w:rPr>
          <w:rFonts w:eastAsia="Times New Roman" w:cs="Times New Roman"/>
          <w:sz w:val="28"/>
          <w:lang w:eastAsia="ru-RU"/>
        </w:rPr>
        <w:t>Основные причины поступления девятиклассников в 10 класс. Планирование семьи и укрепление здоровья - важные жиз</w:t>
      </w:r>
      <w:r w:rsidRPr="008B0951">
        <w:rPr>
          <w:rFonts w:eastAsia="Times New Roman" w:cs="Times New Roman"/>
          <w:sz w:val="28"/>
          <w:lang w:eastAsia="ru-RU"/>
        </w:rPr>
        <w:softHyphen/>
        <w:t>ненные задачи молодого человека. Возможные пути самореализа</w:t>
      </w:r>
      <w:r w:rsidRPr="008B0951">
        <w:rPr>
          <w:rFonts w:eastAsia="Times New Roman" w:cs="Times New Roman"/>
          <w:sz w:val="28"/>
          <w:lang w:eastAsia="ru-RU"/>
        </w:rPr>
        <w:softHyphen/>
        <w:t>ции человека с помощью профессионального образования и собст</w:t>
      </w:r>
      <w:r w:rsidRPr="008B0951">
        <w:rPr>
          <w:rFonts w:eastAsia="Times New Roman" w:cs="Times New Roman"/>
          <w:sz w:val="28"/>
          <w:lang w:eastAsia="ru-RU"/>
        </w:rPr>
        <w:softHyphen/>
        <w:t>венного выбора дальнейшего образования.</w:t>
      </w:r>
    </w:p>
    <w:p w:rsidR="006C71AD" w:rsidRPr="008B0951" w:rsidRDefault="006C71AD" w:rsidP="006C71AD">
      <w:pPr>
        <w:spacing w:after="0" w:line="259" w:lineRule="exact"/>
        <w:ind w:left="20" w:right="20"/>
        <w:jc w:val="both"/>
        <w:rPr>
          <w:rFonts w:eastAsia="Times New Roman" w:cs="Times New Roman"/>
          <w:sz w:val="28"/>
          <w:lang w:eastAsia="ru-RU"/>
        </w:rPr>
      </w:pPr>
      <w:r w:rsidRPr="008B0951">
        <w:rPr>
          <w:rFonts w:eastAsia="Times New Roman" w:cs="Times New Roman"/>
          <w:sz w:val="28"/>
          <w:lang w:eastAsia="ru-RU"/>
        </w:rPr>
        <w:t>Тест «Ваше чувство времени», анализ круга твоих инте</w:t>
      </w:r>
      <w:r w:rsidRPr="008B0951">
        <w:rPr>
          <w:rFonts w:eastAsia="Times New Roman" w:cs="Times New Roman"/>
          <w:sz w:val="28"/>
          <w:lang w:eastAsia="ru-RU"/>
        </w:rPr>
        <w:softHyphen/>
        <w:t xml:space="preserve">ресов, заполнение аналитической таблицы. </w:t>
      </w:r>
      <w:proofErr w:type="spellStart"/>
      <w:r w:rsidRPr="008B0951">
        <w:rPr>
          <w:rFonts w:eastAsia="Times New Roman" w:cs="Times New Roman"/>
          <w:sz w:val="28"/>
          <w:lang w:eastAsia="ru-RU"/>
        </w:rPr>
        <w:t>Тренинговые</w:t>
      </w:r>
      <w:proofErr w:type="spellEnd"/>
      <w:r w:rsidRPr="008B0951">
        <w:rPr>
          <w:rFonts w:eastAsia="Times New Roman" w:cs="Times New Roman"/>
          <w:sz w:val="28"/>
          <w:lang w:eastAsia="ru-RU"/>
        </w:rPr>
        <w:t xml:space="preserve"> упражне</w:t>
      </w:r>
      <w:r w:rsidRPr="008B0951">
        <w:rPr>
          <w:rFonts w:eastAsia="Times New Roman" w:cs="Times New Roman"/>
          <w:sz w:val="28"/>
          <w:lang w:eastAsia="ru-RU"/>
        </w:rPr>
        <w:softHyphen/>
        <w:t xml:space="preserve">ния на чувство времени и уверенности в себе. </w:t>
      </w:r>
    </w:p>
    <w:p w:rsidR="006C71AD" w:rsidRPr="008B0951" w:rsidRDefault="006C71AD" w:rsidP="006C71AD">
      <w:pPr>
        <w:spacing w:after="0" w:line="259" w:lineRule="exact"/>
        <w:ind w:left="20" w:right="20"/>
        <w:jc w:val="both"/>
        <w:rPr>
          <w:rFonts w:eastAsia="Times New Roman" w:cs="Times New Roman"/>
          <w:b/>
          <w:bCs/>
          <w:sz w:val="28"/>
          <w:lang w:eastAsia="ru-RU"/>
        </w:rPr>
      </w:pPr>
    </w:p>
    <w:p w:rsidR="006C71AD" w:rsidRDefault="006C71AD" w:rsidP="006C71AD">
      <w:pPr>
        <w:spacing w:after="0" w:line="259" w:lineRule="exact"/>
        <w:ind w:left="20" w:right="20"/>
        <w:jc w:val="both"/>
        <w:rPr>
          <w:rFonts w:eastAsia="Times New Roman" w:cs="Times New Roman"/>
          <w:b/>
          <w:bCs/>
          <w:lang w:eastAsia="ru-RU"/>
        </w:rPr>
      </w:pPr>
      <w:r w:rsidRPr="007C5EF8">
        <w:rPr>
          <w:rFonts w:eastAsia="Times New Roman" w:cs="Times New Roman"/>
          <w:b/>
          <w:bCs/>
          <w:lang w:eastAsia="ru-RU"/>
        </w:rPr>
        <w:t xml:space="preserve"> Ты и твое дальнейшее образование.</w:t>
      </w:r>
    </w:p>
    <w:p w:rsidR="006C71AD" w:rsidRDefault="006C71AD" w:rsidP="006C71AD">
      <w:pPr>
        <w:spacing w:after="0" w:line="259" w:lineRule="exact"/>
        <w:ind w:left="20" w:right="20"/>
        <w:jc w:val="both"/>
        <w:rPr>
          <w:rFonts w:eastAsia="Times New Roman" w:cs="Times New Roman"/>
          <w:lang w:eastAsia="ru-RU"/>
        </w:rPr>
      </w:pPr>
      <w:r w:rsidRPr="008B0951">
        <w:rPr>
          <w:rFonts w:eastAsia="Times New Roman" w:cs="Times New Roman"/>
          <w:sz w:val="28"/>
          <w:lang w:eastAsia="ru-RU"/>
        </w:rPr>
        <w:t>Профессиональное образование. Система профессиональ</w:t>
      </w:r>
      <w:r w:rsidRPr="008B0951">
        <w:rPr>
          <w:rFonts w:eastAsia="Times New Roman" w:cs="Times New Roman"/>
          <w:sz w:val="28"/>
          <w:lang w:eastAsia="ru-RU"/>
        </w:rPr>
        <w:softHyphen/>
        <w:t>ного образования. Влияние уровня общего и профессионального образования на социальную адаптацию, поведение и качество жиз</w:t>
      </w:r>
      <w:r w:rsidRPr="008B0951">
        <w:rPr>
          <w:rFonts w:eastAsia="Times New Roman" w:cs="Times New Roman"/>
          <w:sz w:val="28"/>
          <w:lang w:eastAsia="ru-RU"/>
        </w:rPr>
        <w:softHyphen/>
        <w:t xml:space="preserve">ни людей в обществе. Пути самореализации человека с </w:t>
      </w:r>
      <w:r w:rsidRPr="008B0951">
        <w:rPr>
          <w:rFonts w:eastAsia="Times New Roman" w:cs="Times New Roman"/>
          <w:sz w:val="28"/>
          <w:lang w:eastAsia="ru-RU"/>
        </w:rPr>
        <w:lastRenderedPageBreak/>
        <w:t>помощью профессионального образования. Начальная ступень профессио</w:t>
      </w:r>
      <w:r w:rsidRPr="008B0951">
        <w:rPr>
          <w:rFonts w:eastAsia="Times New Roman" w:cs="Times New Roman"/>
          <w:sz w:val="28"/>
          <w:lang w:eastAsia="ru-RU"/>
        </w:rPr>
        <w:softHyphen/>
        <w:t>нального образования. Среднее и высшее профессиональное обра</w:t>
      </w:r>
      <w:r w:rsidRPr="008B0951">
        <w:rPr>
          <w:rFonts w:eastAsia="Times New Roman" w:cs="Times New Roman"/>
          <w:sz w:val="28"/>
          <w:lang w:eastAsia="ru-RU"/>
        </w:rPr>
        <w:softHyphen/>
        <w:t>зование</w:t>
      </w:r>
      <w:r w:rsidRPr="007C5EF8">
        <w:rPr>
          <w:rFonts w:eastAsia="Times New Roman" w:cs="Times New Roman"/>
          <w:lang w:eastAsia="ru-RU"/>
        </w:rPr>
        <w:t>.</w:t>
      </w:r>
    </w:p>
    <w:p w:rsidR="006C71AD" w:rsidRPr="007C5EF8" w:rsidRDefault="006C71AD" w:rsidP="006C71AD">
      <w:pPr>
        <w:spacing w:after="0" w:line="259" w:lineRule="exact"/>
        <w:ind w:left="20" w:right="20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6C71AD" w:rsidRPr="008B0951" w:rsidRDefault="006C71AD" w:rsidP="006C71AD">
      <w:pPr>
        <w:rPr>
          <w:rFonts w:eastAsia="Times New Roman" w:cs="Times New Roman"/>
          <w:sz w:val="28"/>
          <w:szCs w:val="24"/>
          <w:lang w:eastAsia="ru-RU"/>
        </w:rPr>
      </w:pPr>
      <w:r w:rsidRPr="008B0951">
        <w:rPr>
          <w:rFonts w:eastAsia="Times New Roman" w:cs="Times New Roman"/>
          <w:sz w:val="28"/>
          <w:lang w:eastAsia="ru-RU"/>
        </w:rPr>
        <w:t>Анализ проблемных ситуаций. Дискуссия - дебаты о по</w:t>
      </w:r>
      <w:r w:rsidRPr="008B0951">
        <w:rPr>
          <w:rFonts w:eastAsia="Times New Roman" w:cs="Times New Roman"/>
          <w:sz w:val="28"/>
          <w:lang w:eastAsia="ru-RU"/>
        </w:rPr>
        <w:softHyphen/>
        <w:t>лучении начального профессионального образования после окон</w:t>
      </w:r>
      <w:r w:rsidRPr="008B0951">
        <w:rPr>
          <w:rFonts w:eastAsia="Times New Roman" w:cs="Times New Roman"/>
          <w:sz w:val="28"/>
          <w:lang w:eastAsia="ru-RU"/>
        </w:rPr>
        <w:softHyphen/>
        <w:t>чания общеобразовательной школы. Составление профессиональ</w:t>
      </w:r>
      <w:r w:rsidRPr="008B0951">
        <w:rPr>
          <w:rFonts w:eastAsia="Times New Roman" w:cs="Times New Roman"/>
          <w:sz w:val="28"/>
          <w:lang w:eastAsia="ru-RU"/>
        </w:rPr>
        <w:softHyphen/>
        <w:t xml:space="preserve">ного плана. Опрос </w:t>
      </w:r>
      <w:r w:rsidRPr="008B0951">
        <w:rPr>
          <w:rFonts w:eastAsia="Times New Roman" w:cs="Times New Roman"/>
          <w:sz w:val="28"/>
          <w:szCs w:val="24"/>
          <w:lang w:eastAsia="ru-RU"/>
        </w:rPr>
        <w:t>на тему «Пути дальнейшего образования».</w:t>
      </w:r>
    </w:p>
    <w:p w:rsidR="006C71AD" w:rsidRPr="007C5EF8" w:rsidRDefault="006C71AD" w:rsidP="006C71AD">
      <w:pPr>
        <w:rPr>
          <w:szCs w:val="24"/>
        </w:rPr>
      </w:pPr>
      <w:r w:rsidRPr="007C5EF8">
        <w:rPr>
          <w:b/>
          <w:bCs/>
          <w:szCs w:val="24"/>
        </w:rPr>
        <w:t>Ты и твоя будущая профессия.</w:t>
      </w:r>
    </w:p>
    <w:p w:rsidR="006C71AD" w:rsidRPr="008B0951" w:rsidRDefault="006C71AD" w:rsidP="006C71AD">
      <w:pPr>
        <w:rPr>
          <w:sz w:val="28"/>
          <w:szCs w:val="24"/>
        </w:rPr>
      </w:pPr>
      <w:r w:rsidRPr="008B0951">
        <w:rPr>
          <w:sz w:val="28"/>
          <w:szCs w:val="24"/>
        </w:rPr>
        <w:t xml:space="preserve">Типы профессий. </w:t>
      </w:r>
      <w:proofErr w:type="spellStart"/>
      <w:r w:rsidRPr="008B0951">
        <w:rPr>
          <w:sz w:val="28"/>
          <w:szCs w:val="24"/>
        </w:rPr>
        <w:t>Востребованность</w:t>
      </w:r>
      <w:proofErr w:type="spellEnd"/>
      <w:r w:rsidRPr="008B0951">
        <w:rPr>
          <w:sz w:val="28"/>
          <w:szCs w:val="24"/>
        </w:rPr>
        <w:t xml:space="preserve"> на рынке труда. На</w:t>
      </w:r>
      <w:r w:rsidRPr="008B0951">
        <w:rPr>
          <w:sz w:val="28"/>
          <w:szCs w:val="24"/>
        </w:rPr>
        <w:softHyphen/>
        <w:t>дежная профессия. Профессионализм. Направленность и способно</w:t>
      </w:r>
      <w:r w:rsidRPr="008B0951">
        <w:rPr>
          <w:sz w:val="28"/>
          <w:szCs w:val="24"/>
        </w:rPr>
        <w:softHyphen/>
        <w:t>сти личности. Интересы. Склонности. Ценности. Способности и выбор профессии. Достаток и зарплата. Варианты начала трудового пути.</w:t>
      </w:r>
    </w:p>
    <w:p w:rsidR="006C71AD" w:rsidRPr="008B0951" w:rsidRDefault="006C71AD" w:rsidP="006C71AD">
      <w:pPr>
        <w:rPr>
          <w:sz w:val="28"/>
          <w:szCs w:val="24"/>
        </w:rPr>
      </w:pPr>
      <w:r w:rsidRPr="008B0951">
        <w:rPr>
          <w:sz w:val="28"/>
          <w:szCs w:val="24"/>
        </w:rPr>
        <w:t>Самоанализ собственных способностей и интересов, ранжирование ценностей. Упражнения на определение профессио</w:t>
      </w:r>
      <w:r w:rsidRPr="008B0951">
        <w:rPr>
          <w:sz w:val="28"/>
          <w:szCs w:val="24"/>
        </w:rPr>
        <w:softHyphen/>
        <w:t>нально важных качеств, профессионального призвания и профес</w:t>
      </w:r>
      <w:r w:rsidRPr="008B0951">
        <w:rPr>
          <w:sz w:val="28"/>
          <w:szCs w:val="24"/>
        </w:rPr>
        <w:softHyphen/>
        <w:t>сиональной мечты. Задание по составлению рекомендаций старше</w:t>
      </w:r>
      <w:r w:rsidRPr="008B0951">
        <w:rPr>
          <w:sz w:val="28"/>
          <w:szCs w:val="24"/>
        </w:rPr>
        <w:softHyphen/>
        <w:t>класснику при подготовке к трудовому старту.</w:t>
      </w:r>
    </w:p>
    <w:p w:rsidR="006C71AD" w:rsidRPr="00860F14" w:rsidRDefault="006C71AD" w:rsidP="006C71AD">
      <w:pPr>
        <w:rPr>
          <w:szCs w:val="24"/>
        </w:rPr>
      </w:pPr>
      <w:r w:rsidRPr="007C5EF8">
        <w:rPr>
          <w:b/>
          <w:bCs/>
          <w:szCs w:val="24"/>
        </w:rPr>
        <w:t xml:space="preserve">Ты и предпринимательская деятельность. </w:t>
      </w:r>
    </w:p>
    <w:p w:rsidR="006C71AD" w:rsidRPr="008B0951" w:rsidRDefault="006C71AD" w:rsidP="006C71AD">
      <w:pPr>
        <w:rPr>
          <w:sz w:val="28"/>
          <w:szCs w:val="24"/>
        </w:rPr>
      </w:pPr>
      <w:r w:rsidRPr="008B0951">
        <w:rPr>
          <w:sz w:val="28"/>
          <w:szCs w:val="24"/>
        </w:rPr>
        <w:t>Предпринимательская деятельность. Причины популярно</w:t>
      </w:r>
      <w:r w:rsidRPr="008B0951">
        <w:rPr>
          <w:sz w:val="28"/>
          <w:szCs w:val="24"/>
        </w:rPr>
        <w:softHyphen/>
        <w:t>сти «своего дела» среди молодежи. Риски предпринимателя. Пред</w:t>
      </w:r>
      <w:r w:rsidRPr="008B0951">
        <w:rPr>
          <w:sz w:val="28"/>
          <w:szCs w:val="24"/>
        </w:rPr>
        <w:softHyphen/>
        <w:t>приимчивость. Призвание к занятию бизнесом. Условия успеха в бизнесе. Планирование своего бюджета.</w:t>
      </w:r>
    </w:p>
    <w:p w:rsidR="006C71AD" w:rsidRPr="008B0951" w:rsidRDefault="006C71AD" w:rsidP="006C71AD">
      <w:pPr>
        <w:rPr>
          <w:sz w:val="28"/>
          <w:szCs w:val="24"/>
        </w:rPr>
      </w:pPr>
      <w:r w:rsidRPr="008B0951">
        <w:rPr>
          <w:sz w:val="28"/>
          <w:szCs w:val="24"/>
        </w:rPr>
        <w:t xml:space="preserve">Решение проблемных ситуаций. Выполнение тестового задания. Планирование бюджета, составление плана действия. </w:t>
      </w:r>
    </w:p>
    <w:p w:rsidR="006C71AD" w:rsidRDefault="006C71AD" w:rsidP="006C71AD">
      <w:pPr>
        <w:rPr>
          <w:b/>
          <w:bCs/>
          <w:szCs w:val="24"/>
        </w:rPr>
      </w:pPr>
      <w:r w:rsidRPr="007C5EF8">
        <w:rPr>
          <w:b/>
          <w:bCs/>
          <w:szCs w:val="24"/>
        </w:rPr>
        <w:t xml:space="preserve">Твоя конкурентоспособность на рынке труда. </w:t>
      </w:r>
    </w:p>
    <w:p w:rsidR="006C71AD" w:rsidRPr="008B0951" w:rsidRDefault="006C71AD" w:rsidP="006C71AD">
      <w:pPr>
        <w:rPr>
          <w:sz w:val="28"/>
          <w:szCs w:val="24"/>
        </w:rPr>
      </w:pPr>
      <w:r w:rsidRPr="008B0951">
        <w:rPr>
          <w:sz w:val="28"/>
          <w:szCs w:val="24"/>
        </w:rPr>
        <w:t>Изучение рынка труда. Поиск информации о работе. Спо</w:t>
      </w:r>
      <w:r w:rsidRPr="008B0951">
        <w:rPr>
          <w:sz w:val="28"/>
          <w:szCs w:val="24"/>
        </w:rPr>
        <w:softHyphen/>
        <w:t>собы информирования работника о себе. Как составить резюме и его роль при устройстве на работу. Причины безработицы среди молодежи. Конкуренция и конкурентоспособность. Условия кон</w:t>
      </w:r>
      <w:r w:rsidRPr="008B0951">
        <w:rPr>
          <w:sz w:val="28"/>
          <w:szCs w:val="24"/>
        </w:rPr>
        <w:softHyphen/>
        <w:t>курентоспособности.</w:t>
      </w:r>
    </w:p>
    <w:p w:rsidR="006C71AD" w:rsidRPr="008B0951" w:rsidRDefault="006C71AD" w:rsidP="006C71AD">
      <w:pPr>
        <w:rPr>
          <w:sz w:val="28"/>
          <w:szCs w:val="24"/>
        </w:rPr>
      </w:pPr>
      <w:r w:rsidRPr="008B0951">
        <w:rPr>
          <w:sz w:val="28"/>
          <w:szCs w:val="24"/>
        </w:rPr>
        <w:t xml:space="preserve">Драматизация на основе задания. Ранжирование качеств человека и на принятие управленческого решения. Определение соответствия основных потребностей личности и их реализация в рабочих ситуациях </w:t>
      </w:r>
    </w:p>
    <w:p w:rsidR="006C71AD" w:rsidRPr="006C71AD" w:rsidRDefault="006C71AD" w:rsidP="006C71AD">
      <w:pPr>
        <w:rPr>
          <w:sz w:val="22"/>
          <w:szCs w:val="24"/>
          <w:u w:val="single"/>
        </w:rPr>
      </w:pPr>
      <w:r w:rsidRPr="006C71AD">
        <w:rPr>
          <w:b/>
          <w:bCs/>
          <w:sz w:val="22"/>
          <w:szCs w:val="24"/>
        </w:rPr>
        <w:t xml:space="preserve">Раздел </w:t>
      </w:r>
      <w:r w:rsidRPr="006C71AD">
        <w:rPr>
          <w:b/>
          <w:bCs/>
          <w:sz w:val="22"/>
          <w:szCs w:val="24"/>
          <w:lang w:val="en-US"/>
        </w:rPr>
        <w:t>IV</w:t>
      </w:r>
      <w:r w:rsidRPr="006C71AD">
        <w:rPr>
          <w:b/>
          <w:bCs/>
          <w:sz w:val="22"/>
          <w:szCs w:val="24"/>
        </w:rPr>
        <w:t xml:space="preserve">. </w:t>
      </w:r>
      <w:r w:rsidRPr="006C71AD">
        <w:rPr>
          <w:b/>
          <w:bCs/>
          <w:szCs w:val="24"/>
          <w:u w:val="single"/>
        </w:rPr>
        <w:t>Итоговое занятие – 1 час</w:t>
      </w:r>
    </w:p>
    <w:p w:rsidR="006C71AD" w:rsidRPr="008B0951" w:rsidRDefault="006C71AD">
      <w:pPr>
        <w:rPr>
          <w:sz w:val="28"/>
          <w:szCs w:val="24"/>
        </w:rPr>
      </w:pPr>
      <w:r w:rsidRPr="008B0951">
        <w:rPr>
          <w:sz w:val="28"/>
          <w:szCs w:val="24"/>
        </w:rPr>
        <w:t>Эссе «Моя индивидуальность и жизненный успех» на основе анализа собранных материалов. Самоотчет, планирование карьеры.</w:t>
      </w:r>
    </w:p>
    <w:p w:rsidR="006C71AD" w:rsidRDefault="006C71AD">
      <w:pPr>
        <w:rPr>
          <w:rFonts w:cs="Times New Roman"/>
          <w:sz w:val="22"/>
        </w:rPr>
      </w:pPr>
    </w:p>
    <w:p w:rsidR="006C71AD" w:rsidRDefault="006C71AD" w:rsidP="006C71AD">
      <w:pPr>
        <w:jc w:val="center"/>
        <w:rPr>
          <w:rFonts w:cs="Times New Roman"/>
          <w:b/>
          <w:sz w:val="28"/>
        </w:rPr>
      </w:pPr>
      <w:r w:rsidRPr="006C71AD">
        <w:rPr>
          <w:rFonts w:cs="Times New Roman"/>
          <w:b/>
          <w:sz w:val="28"/>
        </w:rPr>
        <w:lastRenderedPageBreak/>
        <w:t>Календарно-тематическое планирование</w:t>
      </w:r>
      <w:r w:rsidR="00B074F6">
        <w:rPr>
          <w:rFonts w:cs="Times New Roman"/>
          <w:b/>
          <w:sz w:val="28"/>
        </w:rPr>
        <w:t xml:space="preserve"> 10 КЛАСС</w:t>
      </w:r>
    </w:p>
    <w:p w:rsidR="00B074F6" w:rsidRPr="008B0951" w:rsidRDefault="00B074F6" w:rsidP="008B0951">
      <w:pPr>
        <w:spacing w:after="0"/>
        <w:jc w:val="center"/>
        <w:rPr>
          <w:rFonts w:eastAsia="Arial Unicode MS"/>
          <w:color w:val="0070C0"/>
          <w:sz w:val="32"/>
        </w:rPr>
      </w:pPr>
      <w:r w:rsidRPr="00B074F6">
        <w:rPr>
          <w:rFonts w:eastAsia="Arial Unicode MS"/>
          <w:i/>
          <w:color w:val="0070C0"/>
          <w:sz w:val="32"/>
        </w:rPr>
        <w:t>«</w:t>
      </w:r>
      <w:proofErr w:type="spellStart"/>
      <w:r w:rsidRPr="00B074F6">
        <w:rPr>
          <w:rFonts w:eastAsia="Arial Unicode MS"/>
          <w:b/>
          <w:i/>
          <w:color w:val="0070C0"/>
          <w:sz w:val="32"/>
        </w:rPr>
        <w:t>Портфолио</w:t>
      </w:r>
      <w:proofErr w:type="spellEnd"/>
      <w:r w:rsidRPr="00B074F6">
        <w:rPr>
          <w:rFonts w:eastAsia="Arial Unicode MS"/>
          <w:b/>
          <w:i/>
          <w:color w:val="0070C0"/>
          <w:sz w:val="32"/>
        </w:rPr>
        <w:t xml:space="preserve"> ученика. Строим своё будущее»</w:t>
      </w:r>
    </w:p>
    <w:tbl>
      <w:tblPr>
        <w:tblStyle w:val="a4"/>
        <w:tblW w:w="0" w:type="auto"/>
        <w:tblLook w:val="04A0"/>
      </w:tblPr>
      <w:tblGrid>
        <w:gridCol w:w="855"/>
        <w:gridCol w:w="7"/>
        <w:gridCol w:w="5925"/>
        <w:gridCol w:w="6"/>
        <w:gridCol w:w="1028"/>
        <w:gridCol w:w="6"/>
        <w:gridCol w:w="1375"/>
        <w:gridCol w:w="1396"/>
        <w:gridCol w:w="5016"/>
      </w:tblGrid>
      <w:tr w:rsidR="005C5F24" w:rsidTr="005C5F24">
        <w:trPr>
          <w:trHeight w:val="1344"/>
        </w:trPr>
        <w:tc>
          <w:tcPr>
            <w:tcW w:w="862" w:type="dxa"/>
            <w:gridSpan w:val="2"/>
          </w:tcPr>
          <w:p w:rsidR="005C5F24" w:rsidRPr="00057CE2" w:rsidRDefault="005C5F24" w:rsidP="00121A9E">
            <w:pPr>
              <w:rPr>
                <w:rFonts w:cs="Times New Roman"/>
                <w:b/>
                <w:i/>
                <w:sz w:val="28"/>
              </w:rPr>
            </w:pPr>
          </w:p>
          <w:p w:rsidR="005C5F24" w:rsidRPr="00057CE2" w:rsidRDefault="005C5F24" w:rsidP="00121A9E">
            <w:pPr>
              <w:rPr>
                <w:rFonts w:cs="Times New Roman"/>
                <w:b/>
                <w:i/>
                <w:sz w:val="28"/>
              </w:rPr>
            </w:pPr>
            <w:r w:rsidRPr="00057CE2">
              <w:rPr>
                <w:rFonts w:cs="Times New Roman"/>
                <w:b/>
                <w:i/>
                <w:sz w:val="28"/>
              </w:rPr>
              <w:t>№</w:t>
            </w:r>
            <w:proofErr w:type="spellStart"/>
            <w:proofErr w:type="gramStart"/>
            <w:r w:rsidRPr="00057CE2">
              <w:rPr>
                <w:rFonts w:cs="Times New Roman"/>
                <w:b/>
                <w:i/>
                <w:sz w:val="28"/>
              </w:rPr>
              <w:t>п</w:t>
            </w:r>
            <w:proofErr w:type="spellEnd"/>
            <w:proofErr w:type="gramEnd"/>
            <w:r w:rsidRPr="00057CE2">
              <w:rPr>
                <w:rFonts w:cs="Times New Roman"/>
                <w:b/>
                <w:i/>
                <w:sz w:val="28"/>
              </w:rPr>
              <w:t>/</w:t>
            </w:r>
            <w:proofErr w:type="spellStart"/>
            <w:r w:rsidRPr="00057CE2">
              <w:rPr>
                <w:rFonts w:cs="Times New Roman"/>
                <w:b/>
                <w:i/>
                <w:sz w:val="28"/>
              </w:rPr>
              <w:t>п</w:t>
            </w:r>
            <w:proofErr w:type="spellEnd"/>
          </w:p>
        </w:tc>
        <w:tc>
          <w:tcPr>
            <w:tcW w:w="5931" w:type="dxa"/>
            <w:gridSpan w:val="2"/>
          </w:tcPr>
          <w:p w:rsidR="005C5F24" w:rsidRPr="00057CE2" w:rsidRDefault="005C5F24" w:rsidP="00121A9E">
            <w:pPr>
              <w:jc w:val="center"/>
              <w:rPr>
                <w:rFonts w:cs="Times New Roman"/>
                <w:b/>
                <w:i/>
                <w:sz w:val="28"/>
              </w:rPr>
            </w:pPr>
            <w:r w:rsidRPr="00057CE2">
              <w:rPr>
                <w:rFonts w:cs="Times New Roman"/>
                <w:b/>
                <w:i/>
                <w:sz w:val="28"/>
              </w:rPr>
              <w:t>Наименование раздела,</w:t>
            </w:r>
          </w:p>
          <w:p w:rsidR="005C5F24" w:rsidRPr="00057CE2" w:rsidRDefault="005C5F24" w:rsidP="00121A9E">
            <w:pPr>
              <w:jc w:val="center"/>
              <w:rPr>
                <w:rFonts w:cs="Times New Roman"/>
                <w:b/>
                <w:i/>
                <w:sz w:val="28"/>
              </w:rPr>
            </w:pPr>
            <w:r w:rsidRPr="00057CE2">
              <w:rPr>
                <w:rFonts w:cs="Times New Roman"/>
                <w:b/>
                <w:i/>
                <w:sz w:val="28"/>
              </w:rPr>
              <w:t>тема урока</w:t>
            </w:r>
          </w:p>
        </w:tc>
        <w:tc>
          <w:tcPr>
            <w:tcW w:w="1034" w:type="dxa"/>
            <w:gridSpan w:val="2"/>
          </w:tcPr>
          <w:p w:rsidR="005C5F24" w:rsidRPr="00057CE2" w:rsidRDefault="005C5F24" w:rsidP="00121A9E">
            <w:pPr>
              <w:rPr>
                <w:rFonts w:cs="Times New Roman"/>
                <w:b/>
                <w:i/>
                <w:sz w:val="28"/>
              </w:rPr>
            </w:pPr>
            <w:r w:rsidRPr="00057CE2">
              <w:rPr>
                <w:rFonts w:cs="Times New Roman"/>
                <w:b/>
                <w:i/>
                <w:sz w:val="28"/>
              </w:rPr>
              <w:t>Кол-во</w:t>
            </w:r>
          </w:p>
          <w:p w:rsidR="005C5F24" w:rsidRPr="00057CE2" w:rsidRDefault="005C5F24" w:rsidP="00121A9E">
            <w:pPr>
              <w:rPr>
                <w:rFonts w:cs="Times New Roman"/>
                <w:b/>
                <w:i/>
                <w:sz w:val="28"/>
              </w:rPr>
            </w:pPr>
            <w:r w:rsidRPr="00057CE2">
              <w:rPr>
                <w:rFonts w:cs="Times New Roman"/>
                <w:b/>
                <w:i/>
                <w:sz w:val="28"/>
              </w:rPr>
              <w:t>часов</w:t>
            </w:r>
          </w:p>
        </w:tc>
        <w:tc>
          <w:tcPr>
            <w:tcW w:w="1375" w:type="dxa"/>
          </w:tcPr>
          <w:p w:rsidR="005C5F24" w:rsidRDefault="005C5F24" w:rsidP="005C5F24">
            <w:pPr>
              <w:jc w:val="center"/>
              <w:rPr>
                <w:rFonts w:cs="Times New Roman"/>
                <w:b/>
                <w:i/>
                <w:sz w:val="28"/>
              </w:rPr>
            </w:pPr>
          </w:p>
          <w:p w:rsidR="005C5F24" w:rsidRPr="005C5F24" w:rsidRDefault="005C5F24" w:rsidP="005C5F24">
            <w:pPr>
              <w:jc w:val="center"/>
              <w:rPr>
                <w:rFonts w:cs="Times New Roman"/>
                <w:b/>
                <w:i/>
                <w:sz w:val="28"/>
              </w:rPr>
            </w:pPr>
            <w:r w:rsidRPr="00057CE2">
              <w:rPr>
                <w:rFonts w:cs="Times New Roman"/>
                <w:b/>
                <w:i/>
                <w:sz w:val="28"/>
              </w:rPr>
              <w:t>дата</w:t>
            </w:r>
          </w:p>
        </w:tc>
        <w:tc>
          <w:tcPr>
            <w:tcW w:w="1396" w:type="dxa"/>
          </w:tcPr>
          <w:p w:rsidR="005C5F24" w:rsidRPr="00057CE2" w:rsidRDefault="005C5F24" w:rsidP="00121A9E">
            <w:pPr>
              <w:jc w:val="center"/>
              <w:rPr>
                <w:rFonts w:cs="Times New Roman"/>
                <w:b/>
                <w:i/>
                <w:sz w:val="28"/>
              </w:rPr>
            </w:pPr>
            <w:r w:rsidRPr="00057CE2">
              <w:rPr>
                <w:rFonts w:cs="Times New Roman"/>
                <w:b/>
                <w:i/>
                <w:sz w:val="28"/>
              </w:rPr>
              <w:t xml:space="preserve">Вид </w:t>
            </w:r>
            <w:proofErr w:type="gramStart"/>
            <w:r w:rsidRPr="00057CE2">
              <w:rPr>
                <w:rFonts w:cs="Times New Roman"/>
                <w:b/>
                <w:i/>
                <w:sz w:val="28"/>
              </w:rPr>
              <w:t>учебного</w:t>
            </w:r>
            <w:proofErr w:type="gramEnd"/>
          </w:p>
          <w:p w:rsidR="005C5F24" w:rsidRPr="00057CE2" w:rsidRDefault="005C5F24" w:rsidP="00121A9E">
            <w:pPr>
              <w:jc w:val="center"/>
              <w:rPr>
                <w:rFonts w:cs="Times New Roman"/>
                <w:b/>
                <w:i/>
                <w:sz w:val="28"/>
              </w:rPr>
            </w:pPr>
            <w:r w:rsidRPr="00057CE2">
              <w:rPr>
                <w:rFonts w:cs="Times New Roman"/>
                <w:b/>
                <w:i/>
                <w:sz w:val="28"/>
              </w:rPr>
              <w:t>занятия</w:t>
            </w:r>
          </w:p>
        </w:tc>
        <w:tc>
          <w:tcPr>
            <w:tcW w:w="5016" w:type="dxa"/>
          </w:tcPr>
          <w:p w:rsidR="005C5F24" w:rsidRPr="00057CE2" w:rsidRDefault="005C5F24" w:rsidP="005C5F24">
            <w:pPr>
              <w:jc w:val="center"/>
              <w:rPr>
                <w:rFonts w:cs="Times New Roman"/>
                <w:b/>
                <w:i/>
                <w:sz w:val="28"/>
              </w:rPr>
            </w:pPr>
            <w:r w:rsidRPr="00057CE2">
              <w:rPr>
                <w:rFonts w:cs="Times New Roman"/>
                <w:b/>
                <w:i/>
                <w:sz w:val="28"/>
              </w:rPr>
              <w:t>Содержание и форма контроля знаний,</w:t>
            </w:r>
            <w:r>
              <w:rPr>
                <w:rFonts w:cs="Times New Roman"/>
                <w:b/>
                <w:i/>
                <w:sz w:val="28"/>
              </w:rPr>
              <w:t xml:space="preserve"> </w:t>
            </w:r>
            <w:r w:rsidRPr="00057CE2">
              <w:rPr>
                <w:rFonts w:cs="Times New Roman"/>
                <w:b/>
                <w:i/>
                <w:sz w:val="28"/>
              </w:rPr>
              <w:t>ОУУН</w:t>
            </w:r>
            <w:r>
              <w:rPr>
                <w:rFonts w:cs="Times New Roman"/>
                <w:b/>
                <w:i/>
                <w:sz w:val="28"/>
              </w:rPr>
              <w:t xml:space="preserve"> и СД, УУД.</w:t>
            </w:r>
          </w:p>
        </w:tc>
      </w:tr>
      <w:tr w:rsidR="005C5F24" w:rsidTr="005C5F24">
        <w:tc>
          <w:tcPr>
            <w:tcW w:w="862" w:type="dxa"/>
            <w:gridSpan w:val="2"/>
          </w:tcPr>
          <w:p w:rsidR="005C5F24" w:rsidRDefault="005C5F24" w:rsidP="00121A9E">
            <w:pPr>
              <w:rPr>
                <w:rFonts w:cs="Times New Roman"/>
              </w:rPr>
            </w:pPr>
          </w:p>
        </w:tc>
        <w:tc>
          <w:tcPr>
            <w:tcW w:w="5931" w:type="dxa"/>
            <w:gridSpan w:val="2"/>
          </w:tcPr>
          <w:p w:rsidR="005C5F24" w:rsidRPr="00653780" w:rsidRDefault="005C5F24" w:rsidP="00121A9E">
            <w:pPr>
              <w:keepNext/>
              <w:keepLines/>
              <w:spacing w:before="240" w:line="259" w:lineRule="exact"/>
              <w:ind w:left="20"/>
              <w:jc w:val="both"/>
              <w:outlineLvl w:val="0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653780">
              <w:rPr>
                <w:rFonts w:eastAsia="Times New Roman" w:cs="Times New Roman"/>
                <w:b/>
                <w:bCs/>
                <w:sz w:val="24"/>
                <w:lang w:eastAsia="ru-RU"/>
              </w:rPr>
              <w:t xml:space="preserve">Раздел </w:t>
            </w:r>
            <w:r w:rsidRPr="00653780">
              <w:rPr>
                <w:rFonts w:eastAsia="Times New Roman" w:cs="Times New Roman"/>
                <w:b/>
                <w:bCs/>
                <w:sz w:val="24"/>
                <w:lang w:val="en-US" w:eastAsia="ru-RU"/>
              </w:rPr>
              <w:t>I</w:t>
            </w:r>
            <w:r w:rsidRPr="00653780">
              <w:rPr>
                <w:rFonts w:eastAsia="Times New Roman" w:cs="Times New Roman"/>
                <w:b/>
                <w:bCs/>
                <w:sz w:val="24"/>
                <w:lang w:eastAsia="ru-RU"/>
              </w:rPr>
              <w:t xml:space="preserve">. Вводное занятие. Презентация курса </w:t>
            </w:r>
          </w:p>
          <w:p w:rsidR="005C5F24" w:rsidRDefault="005C5F24" w:rsidP="00121A9E">
            <w:pPr>
              <w:rPr>
                <w:rFonts w:cs="Times New Roman"/>
              </w:rPr>
            </w:pPr>
          </w:p>
        </w:tc>
        <w:tc>
          <w:tcPr>
            <w:tcW w:w="1034" w:type="dxa"/>
            <w:gridSpan w:val="2"/>
          </w:tcPr>
          <w:p w:rsidR="005C5F24" w:rsidRDefault="005C5F24" w:rsidP="00121A9E">
            <w:pPr>
              <w:rPr>
                <w:rFonts w:cs="Times New Roman"/>
              </w:rPr>
            </w:pPr>
          </w:p>
          <w:p w:rsidR="005C5F24" w:rsidRPr="00653780" w:rsidRDefault="005C5F24" w:rsidP="00121A9E">
            <w:pPr>
              <w:jc w:val="center"/>
              <w:rPr>
                <w:rFonts w:cs="Times New Roman"/>
                <w:b/>
              </w:rPr>
            </w:pPr>
            <w:r w:rsidRPr="00653780">
              <w:rPr>
                <w:rFonts w:cs="Times New Roman"/>
                <w:b/>
                <w:sz w:val="28"/>
              </w:rPr>
              <w:t>4</w:t>
            </w:r>
          </w:p>
        </w:tc>
        <w:tc>
          <w:tcPr>
            <w:tcW w:w="7787" w:type="dxa"/>
            <w:gridSpan w:val="3"/>
          </w:tcPr>
          <w:p w:rsidR="005C5F24" w:rsidRDefault="005C5F24" w:rsidP="00121A9E">
            <w:pPr>
              <w:rPr>
                <w:rFonts w:cs="Times New Roman"/>
              </w:rPr>
            </w:pPr>
          </w:p>
        </w:tc>
      </w:tr>
      <w:tr w:rsidR="005C5F24" w:rsidTr="005C5F24">
        <w:tc>
          <w:tcPr>
            <w:tcW w:w="862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cs="Times New Roman"/>
                <w:sz w:val="28"/>
              </w:rPr>
              <w:t>1</w:t>
            </w:r>
          </w:p>
        </w:tc>
        <w:tc>
          <w:tcPr>
            <w:tcW w:w="5931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eastAsia="Times New Roman" w:cs="Times New Roman"/>
                <w:sz w:val="28"/>
                <w:lang w:eastAsia="ru-RU"/>
              </w:rPr>
              <w:t>Презентация содержания курса. Знаком</w:t>
            </w:r>
            <w:r w:rsidRPr="00653780">
              <w:rPr>
                <w:rFonts w:eastAsia="Times New Roman" w:cs="Times New Roman"/>
                <w:sz w:val="28"/>
                <w:lang w:eastAsia="ru-RU"/>
              </w:rPr>
              <w:softHyphen/>
              <w:t>ство с понятиями курса.</w:t>
            </w:r>
          </w:p>
        </w:tc>
        <w:tc>
          <w:tcPr>
            <w:tcW w:w="1034" w:type="dxa"/>
            <w:gridSpan w:val="2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75" w:type="dxa"/>
          </w:tcPr>
          <w:p w:rsidR="005C5F24" w:rsidRDefault="005C5F24" w:rsidP="00121A9E">
            <w:pPr>
              <w:rPr>
                <w:rFonts w:cs="Times New Roman"/>
              </w:rPr>
            </w:pPr>
          </w:p>
        </w:tc>
        <w:tc>
          <w:tcPr>
            <w:tcW w:w="1396" w:type="dxa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УУНЗ</w:t>
            </w:r>
          </w:p>
        </w:tc>
        <w:tc>
          <w:tcPr>
            <w:tcW w:w="5016" w:type="dxa"/>
          </w:tcPr>
          <w:p w:rsidR="005C5F24" w:rsidRPr="0097325F" w:rsidRDefault="005C5F24" w:rsidP="008E4E3E">
            <w:pPr>
              <w:rPr>
                <w:rFonts w:cs="Times New Roman"/>
                <w:sz w:val="24"/>
              </w:rPr>
            </w:pPr>
            <w:r w:rsidRPr="0097325F">
              <w:rPr>
                <w:rFonts w:cs="Times New Roman"/>
                <w:sz w:val="24"/>
              </w:rPr>
              <w:t>Форма контроля:</w:t>
            </w:r>
            <w:r w:rsidR="00384359" w:rsidRPr="0097325F">
              <w:rPr>
                <w:rFonts w:cs="Times New Roman"/>
                <w:sz w:val="24"/>
              </w:rPr>
              <w:t xml:space="preserve"> устные ответы на вопросы, </w:t>
            </w:r>
            <w:r w:rsidR="003F6AD3" w:rsidRPr="0097325F">
              <w:rPr>
                <w:rFonts w:cs="Times New Roman"/>
                <w:sz w:val="24"/>
              </w:rPr>
              <w:t>записи в тетради</w:t>
            </w:r>
          </w:p>
          <w:p w:rsidR="005C5F24" w:rsidRPr="0097325F" w:rsidRDefault="005C5F24" w:rsidP="008E4E3E">
            <w:pPr>
              <w:rPr>
                <w:rFonts w:cs="Times New Roman"/>
              </w:rPr>
            </w:pPr>
            <w:r w:rsidRPr="0097325F">
              <w:rPr>
                <w:rFonts w:cs="Times New Roman"/>
                <w:sz w:val="24"/>
              </w:rPr>
              <w:t>ОУУН:</w:t>
            </w:r>
            <w:r w:rsidR="00384359" w:rsidRPr="0097325F">
              <w:rPr>
                <w:rFonts w:cs="Times New Roman"/>
                <w:sz w:val="24"/>
              </w:rPr>
              <w:t xml:space="preserve"> уметь обсуждать высказывания, высказывать свою точку зрения.</w:t>
            </w:r>
          </w:p>
        </w:tc>
      </w:tr>
      <w:tr w:rsidR="005C5F24" w:rsidTr="005C5F24">
        <w:tc>
          <w:tcPr>
            <w:tcW w:w="862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cs="Times New Roman"/>
                <w:sz w:val="28"/>
              </w:rPr>
              <w:t>2</w:t>
            </w:r>
          </w:p>
        </w:tc>
        <w:tc>
          <w:tcPr>
            <w:tcW w:w="5931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sz w:val="28"/>
              </w:rPr>
              <w:t>«Моё имя – мой характер»</w:t>
            </w:r>
          </w:p>
        </w:tc>
        <w:tc>
          <w:tcPr>
            <w:tcW w:w="1034" w:type="dxa"/>
            <w:gridSpan w:val="2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75" w:type="dxa"/>
          </w:tcPr>
          <w:p w:rsidR="005C5F24" w:rsidRDefault="005C5F24" w:rsidP="00121A9E">
            <w:pPr>
              <w:rPr>
                <w:rFonts w:cs="Times New Roman"/>
              </w:rPr>
            </w:pPr>
          </w:p>
        </w:tc>
        <w:tc>
          <w:tcPr>
            <w:tcW w:w="1396" w:type="dxa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КУ</w:t>
            </w:r>
          </w:p>
        </w:tc>
        <w:tc>
          <w:tcPr>
            <w:tcW w:w="5016" w:type="dxa"/>
          </w:tcPr>
          <w:p w:rsidR="005C5F24" w:rsidRPr="0097325F" w:rsidRDefault="005C5F24" w:rsidP="008E4E3E">
            <w:pPr>
              <w:rPr>
                <w:rFonts w:cs="Times New Roman"/>
                <w:sz w:val="24"/>
              </w:rPr>
            </w:pPr>
            <w:r w:rsidRPr="0097325F">
              <w:rPr>
                <w:rFonts w:cs="Times New Roman"/>
                <w:sz w:val="24"/>
              </w:rPr>
              <w:t>Форма контроля:</w:t>
            </w:r>
            <w:r w:rsidR="00384359" w:rsidRPr="0097325F">
              <w:rPr>
                <w:rFonts w:cs="Times New Roman"/>
                <w:sz w:val="24"/>
              </w:rPr>
              <w:t xml:space="preserve"> самостоятельная творческая работа, фронтальная беседа, </w:t>
            </w:r>
          </w:p>
          <w:p w:rsidR="005C5F24" w:rsidRPr="0097325F" w:rsidRDefault="005C5F24" w:rsidP="008E4E3E">
            <w:pPr>
              <w:rPr>
                <w:rFonts w:cs="Times New Roman"/>
              </w:rPr>
            </w:pPr>
            <w:r w:rsidRPr="0097325F">
              <w:rPr>
                <w:rFonts w:cs="Times New Roman"/>
                <w:sz w:val="24"/>
              </w:rPr>
              <w:t>ОУУН:</w:t>
            </w:r>
            <w:r w:rsidR="00384359" w:rsidRPr="0097325F">
              <w:rPr>
                <w:rFonts w:cs="Times New Roman"/>
                <w:sz w:val="24"/>
              </w:rPr>
              <w:t xml:space="preserve"> уметь выделять сходства, учиться самокритичности.</w:t>
            </w:r>
          </w:p>
        </w:tc>
      </w:tr>
      <w:tr w:rsidR="005C5F24" w:rsidTr="005C5F24">
        <w:tc>
          <w:tcPr>
            <w:tcW w:w="862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cs="Times New Roman"/>
                <w:sz w:val="28"/>
              </w:rPr>
              <w:t>3</w:t>
            </w:r>
          </w:p>
        </w:tc>
        <w:tc>
          <w:tcPr>
            <w:tcW w:w="5931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eastAsia="Times New Roman" w:cs="Times New Roman"/>
                <w:sz w:val="28"/>
                <w:lang w:eastAsia="ru-RU"/>
              </w:rPr>
              <w:t>Упражнения на самопознание и самооценку.</w:t>
            </w:r>
          </w:p>
        </w:tc>
        <w:tc>
          <w:tcPr>
            <w:tcW w:w="1034" w:type="dxa"/>
            <w:gridSpan w:val="2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75" w:type="dxa"/>
          </w:tcPr>
          <w:p w:rsidR="005C5F24" w:rsidRDefault="005C5F24" w:rsidP="00121A9E">
            <w:pPr>
              <w:rPr>
                <w:rFonts w:cs="Times New Roman"/>
              </w:rPr>
            </w:pPr>
          </w:p>
        </w:tc>
        <w:tc>
          <w:tcPr>
            <w:tcW w:w="1396" w:type="dxa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ПЗ</w:t>
            </w:r>
          </w:p>
        </w:tc>
        <w:tc>
          <w:tcPr>
            <w:tcW w:w="5016" w:type="dxa"/>
          </w:tcPr>
          <w:p w:rsidR="005C5F24" w:rsidRPr="0097325F" w:rsidRDefault="005C5F24" w:rsidP="008E4E3E">
            <w:pPr>
              <w:rPr>
                <w:rFonts w:cs="Times New Roman"/>
                <w:sz w:val="24"/>
              </w:rPr>
            </w:pPr>
            <w:r w:rsidRPr="0097325F">
              <w:rPr>
                <w:rFonts w:cs="Times New Roman"/>
                <w:sz w:val="24"/>
              </w:rPr>
              <w:t>Форма контроля:</w:t>
            </w:r>
            <w:r w:rsidR="00384359" w:rsidRPr="0097325F">
              <w:rPr>
                <w:rFonts w:cs="Times New Roman"/>
                <w:sz w:val="24"/>
              </w:rPr>
              <w:t xml:space="preserve"> </w:t>
            </w:r>
            <w:r w:rsidR="003F6AD3" w:rsidRPr="0097325F">
              <w:rPr>
                <w:rFonts w:cs="Times New Roman"/>
                <w:sz w:val="24"/>
              </w:rPr>
              <w:t xml:space="preserve">практическая работа по выполнению  </w:t>
            </w:r>
            <w:proofErr w:type="spellStart"/>
            <w:r w:rsidR="003F6AD3" w:rsidRPr="0097325F">
              <w:rPr>
                <w:rFonts w:cs="Times New Roman"/>
                <w:sz w:val="24"/>
              </w:rPr>
              <w:t>тренинговых</w:t>
            </w:r>
            <w:proofErr w:type="spellEnd"/>
            <w:r w:rsidR="003F6AD3" w:rsidRPr="0097325F">
              <w:rPr>
                <w:rFonts w:cs="Times New Roman"/>
                <w:sz w:val="24"/>
              </w:rPr>
              <w:t xml:space="preserve">   упражнений</w:t>
            </w:r>
          </w:p>
          <w:p w:rsidR="005C5F24" w:rsidRPr="0097325F" w:rsidRDefault="005C5F24" w:rsidP="008E4E3E">
            <w:pPr>
              <w:rPr>
                <w:rFonts w:cs="Times New Roman"/>
              </w:rPr>
            </w:pPr>
            <w:r w:rsidRPr="0097325F">
              <w:rPr>
                <w:rFonts w:cs="Times New Roman"/>
                <w:sz w:val="24"/>
              </w:rPr>
              <w:t>ОУУН:</w:t>
            </w:r>
            <w:r w:rsidR="003F6AD3" w:rsidRPr="0097325F">
              <w:rPr>
                <w:rFonts w:cs="Times New Roman"/>
                <w:sz w:val="24"/>
              </w:rPr>
              <w:t xml:space="preserve"> быть внимательными, самокритичными. </w:t>
            </w:r>
          </w:p>
        </w:tc>
      </w:tr>
      <w:tr w:rsidR="005C5F24" w:rsidTr="005C5F24">
        <w:tc>
          <w:tcPr>
            <w:tcW w:w="862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cs="Times New Roman"/>
                <w:sz w:val="28"/>
              </w:rPr>
              <w:t>4</w:t>
            </w:r>
          </w:p>
        </w:tc>
        <w:tc>
          <w:tcPr>
            <w:tcW w:w="5931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eastAsia="Times New Roman" w:cs="Times New Roman"/>
                <w:sz w:val="28"/>
                <w:lang w:eastAsia="ru-RU"/>
              </w:rPr>
              <w:t xml:space="preserve">Работа над разделом «Мой портрет» в </w:t>
            </w:r>
            <w:proofErr w:type="spellStart"/>
            <w:r w:rsidRPr="00653780">
              <w:rPr>
                <w:rFonts w:eastAsia="Times New Roman" w:cs="Times New Roman"/>
                <w:sz w:val="28"/>
                <w:lang w:eastAsia="ru-RU"/>
              </w:rPr>
              <w:t>портфолио</w:t>
            </w:r>
            <w:proofErr w:type="spellEnd"/>
            <w:r w:rsidRPr="00653780">
              <w:rPr>
                <w:rFonts w:eastAsia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034" w:type="dxa"/>
            <w:gridSpan w:val="2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75" w:type="dxa"/>
          </w:tcPr>
          <w:p w:rsidR="005C5F24" w:rsidRDefault="005C5F24" w:rsidP="00121A9E">
            <w:pPr>
              <w:rPr>
                <w:rFonts w:cs="Times New Roman"/>
              </w:rPr>
            </w:pPr>
          </w:p>
        </w:tc>
        <w:tc>
          <w:tcPr>
            <w:tcW w:w="1396" w:type="dxa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ПЗ</w:t>
            </w:r>
          </w:p>
        </w:tc>
        <w:tc>
          <w:tcPr>
            <w:tcW w:w="5016" w:type="dxa"/>
          </w:tcPr>
          <w:p w:rsidR="005C5F24" w:rsidRPr="0097325F" w:rsidRDefault="005C5F24" w:rsidP="008E4E3E">
            <w:pPr>
              <w:rPr>
                <w:rFonts w:cs="Times New Roman"/>
                <w:sz w:val="24"/>
              </w:rPr>
            </w:pPr>
            <w:r w:rsidRPr="0097325F">
              <w:rPr>
                <w:rFonts w:cs="Times New Roman"/>
                <w:sz w:val="24"/>
              </w:rPr>
              <w:t>Форма контроля:</w:t>
            </w:r>
            <w:r w:rsidR="003F6AD3" w:rsidRPr="0097325F">
              <w:rPr>
                <w:rFonts w:cs="Times New Roman"/>
                <w:sz w:val="24"/>
              </w:rPr>
              <w:t xml:space="preserve"> заполнение </w:t>
            </w:r>
            <w:proofErr w:type="spellStart"/>
            <w:r w:rsidR="003F6AD3" w:rsidRPr="0097325F">
              <w:rPr>
                <w:rFonts w:cs="Times New Roman"/>
                <w:sz w:val="24"/>
              </w:rPr>
              <w:t>портфолио</w:t>
            </w:r>
            <w:proofErr w:type="spellEnd"/>
            <w:r w:rsidR="003F6AD3" w:rsidRPr="0097325F">
              <w:rPr>
                <w:rFonts w:cs="Times New Roman"/>
                <w:sz w:val="24"/>
              </w:rPr>
              <w:t>.</w:t>
            </w:r>
          </w:p>
          <w:p w:rsidR="005C5F24" w:rsidRPr="0097325F" w:rsidRDefault="005C5F24" w:rsidP="003F6AD3">
            <w:pPr>
              <w:rPr>
                <w:rFonts w:cs="Times New Roman"/>
              </w:rPr>
            </w:pPr>
            <w:r w:rsidRPr="0097325F">
              <w:rPr>
                <w:rFonts w:cs="Times New Roman"/>
                <w:sz w:val="24"/>
              </w:rPr>
              <w:t>ОУУН</w:t>
            </w:r>
            <w:r w:rsidR="003F6AD3" w:rsidRPr="0097325F">
              <w:rPr>
                <w:rFonts w:cs="Times New Roman"/>
                <w:sz w:val="24"/>
              </w:rPr>
              <w:t xml:space="preserve">  быть аккуратными при заполнении, проявлять творчество.</w:t>
            </w:r>
          </w:p>
        </w:tc>
      </w:tr>
      <w:tr w:rsidR="005C5F24" w:rsidTr="005C5F24">
        <w:tc>
          <w:tcPr>
            <w:tcW w:w="862" w:type="dxa"/>
            <w:gridSpan w:val="2"/>
          </w:tcPr>
          <w:p w:rsidR="005C5F24" w:rsidRDefault="005C5F24" w:rsidP="00121A9E">
            <w:pPr>
              <w:rPr>
                <w:rFonts w:cs="Times New Roman"/>
              </w:rPr>
            </w:pPr>
          </w:p>
        </w:tc>
        <w:tc>
          <w:tcPr>
            <w:tcW w:w="5931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b/>
              </w:rPr>
            </w:pPr>
            <w:r w:rsidRPr="00653780">
              <w:rPr>
                <w:rFonts w:eastAsia="Times New Roman" w:cs="Times New Roman"/>
                <w:b/>
                <w:bCs/>
                <w:sz w:val="24"/>
                <w:lang w:eastAsia="ru-RU"/>
              </w:rPr>
              <w:t xml:space="preserve">Раздел </w:t>
            </w:r>
            <w:r w:rsidRPr="00653780">
              <w:rPr>
                <w:rFonts w:eastAsia="Times New Roman" w:cs="Times New Roman"/>
                <w:b/>
                <w:bCs/>
                <w:sz w:val="24"/>
                <w:lang w:val="en-US" w:eastAsia="ru-RU"/>
              </w:rPr>
              <w:t>II</w:t>
            </w:r>
            <w:r w:rsidRPr="00653780">
              <w:rPr>
                <w:rFonts w:eastAsia="Times New Roman" w:cs="Times New Roman"/>
                <w:b/>
                <w:bCs/>
                <w:sz w:val="24"/>
                <w:lang w:eastAsia="ru-RU"/>
              </w:rPr>
              <w:t>. «Человек перед главным выбором»</w:t>
            </w:r>
          </w:p>
        </w:tc>
        <w:tc>
          <w:tcPr>
            <w:tcW w:w="1034" w:type="dxa"/>
            <w:gridSpan w:val="2"/>
          </w:tcPr>
          <w:p w:rsidR="005C5F24" w:rsidRPr="00653780" w:rsidRDefault="005C5F24" w:rsidP="00121A9E">
            <w:pPr>
              <w:jc w:val="center"/>
              <w:rPr>
                <w:rFonts w:cs="Times New Roman"/>
                <w:b/>
              </w:rPr>
            </w:pPr>
            <w:r w:rsidRPr="00653780">
              <w:rPr>
                <w:rFonts w:cs="Times New Roman"/>
                <w:b/>
                <w:sz w:val="28"/>
              </w:rPr>
              <w:t>14</w:t>
            </w:r>
          </w:p>
        </w:tc>
        <w:tc>
          <w:tcPr>
            <w:tcW w:w="7787" w:type="dxa"/>
            <w:gridSpan w:val="3"/>
          </w:tcPr>
          <w:p w:rsidR="005C5F24" w:rsidRPr="0097325F" w:rsidRDefault="005C5F24" w:rsidP="00121A9E">
            <w:pPr>
              <w:rPr>
                <w:rFonts w:cs="Times New Roman"/>
              </w:rPr>
            </w:pPr>
          </w:p>
        </w:tc>
      </w:tr>
      <w:tr w:rsidR="005C5F24" w:rsidTr="005C5F24">
        <w:tc>
          <w:tcPr>
            <w:tcW w:w="862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cs="Times New Roman"/>
                <w:sz w:val="28"/>
              </w:rPr>
              <w:t>5</w:t>
            </w:r>
          </w:p>
        </w:tc>
        <w:tc>
          <w:tcPr>
            <w:tcW w:w="5931" w:type="dxa"/>
            <w:gridSpan w:val="2"/>
          </w:tcPr>
          <w:p w:rsidR="005C5F24" w:rsidRPr="00653780" w:rsidRDefault="005C5F24" w:rsidP="00121A9E">
            <w:pPr>
              <w:keepNext/>
              <w:keepLines/>
              <w:spacing w:before="240" w:line="259" w:lineRule="exact"/>
              <w:ind w:left="20"/>
              <w:jc w:val="both"/>
              <w:outlineLvl w:val="0"/>
              <w:rPr>
                <w:sz w:val="28"/>
              </w:rPr>
            </w:pPr>
            <w:r w:rsidRPr="00653780">
              <w:rPr>
                <w:sz w:val="28"/>
              </w:rPr>
              <w:t>Понятие «самоопределение».</w:t>
            </w:r>
          </w:p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sz w:val="28"/>
              </w:rPr>
              <w:t>Направления самоопределе</w:t>
            </w:r>
            <w:r w:rsidRPr="00653780">
              <w:rPr>
                <w:sz w:val="28"/>
              </w:rPr>
              <w:softHyphen/>
              <w:t>ния.</w:t>
            </w:r>
          </w:p>
        </w:tc>
        <w:tc>
          <w:tcPr>
            <w:tcW w:w="1034" w:type="dxa"/>
            <w:gridSpan w:val="2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75" w:type="dxa"/>
          </w:tcPr>
          <w:p w:rsidR="005C5F24" w:rsidRDefault="005C5F24" w:rsidP="00121A9E">
            <w:pPr>
              <w:rPr>
                <w:rFonts w:cs="Times New Roman"/>
              </w:rPr>
            </w:pPr>
          </w:p>
        </w:tc>
        <w:tc>
          <w:tcPr>
            <w:tcW w:w="1396" w:type="dxa"/>
          </w:tcPr>
          <w:p w:rsidR="005C5F24" w:rsidRDefault="005C5F24" w:rsidP="00121A9E">
            <w:pPr>
              <w:rPr>
                <w:rFonts w:cs="Times New Roman"/>
              </w:rPr>
            </w:pPr>
          </w:p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УУНЗ</w:t>
            </w:r>
          </w:p>
        </w:tc>
        <w:tc>
          <w:tcPr>
            <w:tcW w:w="5016" w:type="dxa"/>
          </w:tcPr>
          <w:p w:rsidR="005C5F24" w:rsidRPr="0097325F" w:rsidRDefault="005C5F24" w:rsidP="008E4E3E">
            <w:pPr>
              <w:rPr>
                <w:rFonts w:cs="Times New Roman"/>
                <w:sz w:val="24"/>
              </w:rPr>
            </w:pPr>
            <w:r w:rsidRPr="0097325F">
              <w:rPr>
                <w:rFonts w:cs="Times New Roman"/>
                <w:sz w:val="24"/>
              </w:rPr>
              <w:t>Форма контроля:</w:t>
            </w:r>
            <w:r w:rsidR="003F6AD3" w:rsidRPr="0097325F">
              <w:rPr>
                <w:rFonts w:cs="Times New Roman"/>
                <w:sz w:val="24"/>
              </w:rPr>
              <w:t xml:space="preserve"> записи в тетради, ответы на вопросы.</w:t>
            </w:r>
          </w:p>
          <w:p w:rsidR="005C5F24" w:rsidRPr="0097325F" w:rsidRDefault="005C5F24" w:rsidP="008E4E3E">
            <w:pPr>
              <w:rPr>
                <w:rFonts w:cs="Times New Roman"/>
              </w:rPr>
            </w:pPr>
            <w:r w:rsidRPr="0097325F">
              <w:rPr>
                <w:rFonts w:cs="Times New Roman"/>
                <w:sz w:val="24"/>
              </w:rPr>
              <w:t>ОУУН:</w:t>
            </w:r>
            <w:r w:rsidR="003F6AD3" w:rsidRPr="0097325F">
              <w:rPr>
                <w:rFonts w:cs="Times New Roman"/>
                <w:sz w:val="24"/>
              </w:rPr>
              <w:t xml:space="preserve">  уметь вести записи лекции</w:t>
            </w:r>
          </w:p>
        </w:tc>
      </w:tr>
      <w:tr w:rsidR="005C5F24" w:rsidTr="005C5F24">
        <w:tc>
          <w:tcPr>
            <w:tcW w:w="862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cs="Times New Roman"/>
                <w:sz w:val="28"/>
              </w:rPr>
              <w:t>6</w:t>
            </w:r>
          </w:p>
        </w:tc>
        <w:tc>
          <w:tcPr>
            <w:tcW w:w="5931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eastAsia="Times New Roman" w:cs="Times New Roman"/>
                <w:sz w:val="28"/>
                <w:lang w:eastAsia="ru-RU"/>
              </w:rPr>
              <w:t>Выбор профессии - как одна из основ самоопределения чело</w:t>
            </w:r>
            <w:r w:rsidRPr="00653780">
              <w:rPr>
                <w:rFonts w:eastAsia="Times New Roman" w:cs="Times New Roman"/>
                <w:sz w:val="28"/>
                <w:lang w:eastAsia="ru-RU"/>
              </w:rPr>
              <w:softHyphen/>
              <w:t>века.</w:t>
            </w:r>
          </w:p>
        </w:tc>
        <w:tc>
          <w:tcPr>
            <w:tcW w:w="1034" w:type="dxa"/>
            <w:gridSpan w:val="2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75" w:type="dxa"/>
          </w:tcPr>
          <w:p w:rsidR="005C5F24" w:rsidRDefault="005C5F24" w:rsidP="00121A9E">
            <w:pPr>
              <w:rPr>
                <w:rFonts w:cs="Times New Roman"/>
              </w:rPr>
            </w:pPr>
          </w:p>
        </w:tc>
        <w:tc>
          <w:tcPr>
            <w:tcW w:w="1396" w:type="dxa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КУ</w:t>
            </w:r>
          </w:p>
        </w:tc>
        <w:tc>
          <w:tcPr>
            <w:tcW w:w="5016" w:type="dxa"/>
          </w:tcPr>
          <w:p w:rsidR="005C5F24" w:rsidRPr="0097325F" w:rsidRDefault="005C5F24" w:rsidP="008E4E3E">
            <w:pPr>
              <w:rPr>
                <w:rFonts w:cs="Times New Roman"/>
                <w:sz w:val="24"/>
              </w:rPr>
            </w:pPr>
            <w:r w:rsidRPr="0097325F">
              <w:rPr>
                <w:rFonts w:cs="Times New Roman"/>
                <w:sz w:val="24"/>
              </w:rPr>
              <w:t>Форма контроля:</w:t>
            </w:r>
            <w:r w:rsidR="003F6AD3" w:rsidRPr="0097325F">
              <w:rPr>
                <w:rFonts w:cs="Times New Roman"/>
                <w:sz w:val="24"/>
              </w:rPr>
              <w:t xml:space="preserve"> ответы на вопросы, анализ текста, высказываний.</w:t>
            </w:r>
          </w:p>
          <w:p w:rsidR="005C5F24" w:rsidRPr="0097325F" w:rsidRDefault="005C5F24" w:rsidP="008E4E3E">
            <w:pPr>
              <w:rPr>
                <w:rFonts w:cs="Times New Roman"/>
              </w:rPr>
            </w:pPr>
            <w:r w:rsidRPr="0097325F">
              <w:rPr>
                <w:rFonts w:cs="Times New Roman"/>
                <w:sz w:val="24"/>
              </w:rPr>
              <w:t>ОУУН:</w:t>
            </w:r>
            <w:r w:rsidR="003F6AD3" w:rsidRPr="0097325F">
              <w:rPr>
                <w:rFonts w:cs="Times New Roman"/>
                <w:sz w:val="24"/>
              </w:rPr>
              <w:t xml:space="preserve"> уметь анализировать, делать выводы, высказывать свою точку зрения.</w:t>
            </w:r>
          </w:p>
        </w:tc>
      </w:tr>
      <w:tr w:rsidR="005C5F24" w:rsidTr="005C5F24">
        <w:tc>
          <w:tcPr>
            <w:tcW w:w="862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cs="Times New Roman"/>
                <w:sz w:val="28"/>
              </w:rPr>
              <w:t>7</w:t>
            </w:r>
          </w:p>
        </w:tc>
        <w:tc>
          <w:tcPr>
            <w:tcW w:w="5931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proofErr w:type="spellStart"/>
            <w:r w:rsidRPr="00653780">
              <w:rPr>
                <w:rFonts w:eastAsia="Times New Roman" w:cs="Times New Roman"/>
                <w:sz w:val="28"/>
                <w:lang w:eastAsia="ru-RU"/>
              </w:rPr>
              <w:t>Тренинговые</w:t>
            </w:r>
            <w:proofErr w:type="spellEnd"/>
            <w:r w:rsidRPr="00653780">
              <w:rPr>
                <w:rFonts w:eastAsia="Times New Roman" w:cs="Times New Roman"/>
                <w:sz w:val="28"/>
                <w:lang w:eastAsia="ru-RU"/>
              </w:rPr>
              <w:t xml:space="preserve"> упражнения по выбору жизненных целей и ценностей, анализу собственных социальных ролей.</w:t>
            </w:r>
          </w:p>
        </w:tc>
        <w:tc>
          <w:tcPr>
            <w:tcW w:w="1034" w:type="dxa"/>
            <w:gridSpan w:val="2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75" w:type="dxa"/>
          </w:tcPr>
          <w:p w:rsidR="005C5F24" w:rsidRDefault="005C5F24" w:rsidP="00121A9E">
            <w:pPr>
              <w:rPr>
                <w:rFonts w:cs="Times New Roman"/>
              </w:rPr>
            </w:pPr>
          </w:p>
        </w:tc>
        <w:tc>
          <w:tcPr>
            <w:tcW w:w="1396" w:type="dxa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ПЗ</w:t>
            </w:r>
          </w:p>
        </w:tc>
        <w:tc>
          <w:tcPr>
            <w:tcW w:w="5016" w:type="dxa"/>
          </w:tcPr>
          <w:p w:rsidR="005C5F24" w:rsidRPr="0097325F" w:rsidRDefault="005C5F24" w:rsidP="008E4E3E">
            <w:pPr>
              <w:rPr>
                <w:rFonts w:cs="Times New Roman"/>
                <w:sz w:val="24"/>
              </w:rPr>
            </w:pPr>
            <w:r w:rsidRPr="0097325F">
              <w:rPr>
                <w:rFonts w:cs="Times New Roman"/>
                <w:sz w:val="24"/>
              </w:rPr>
              <w:t>Форма контроля:</w:t>
            </w:r>
            <w:r w:rsidR="003F6AD3" w:rsidRPr="0097325F">
              <w:rPr>
                <w:rFonts w:cs="Times New Roman"/>
                <w:sz w:val="24"/>
              </w:rPr>
              <w:t xml:space="preserve"> практическая работа по выполнению  </w:t>
            </w:r>
            <w:proofErr w:type="spellStart"/>
            <w:r w:rsidR="003F6AD3" w:rsidRPr="0097325F">
              <w:rPr>
                <w:rFonts w:cs="Times New Roman"/>
                <w:sz w:val="24"/>
              </w:rPr>
              <w:t>тренинговых</w:t>
            </w:r>
            <w:proofErr w:type="spellEnd"/>
            <w:r w:rsidR="003F6AD3" w:rsidRPr="0097325F">
              <w:rPr>
                <w:rFonts w:cs="Times New Roman"/>
                <w:sz w:val="24"/>
              </w:rPr>
              <w:t xml:space="preserve">   упражнений</w:t>
            </w:r>
          </w:p>
          <w:p w:rsidR="005C5F24" w:rsidRPr="0097325F" w:rsidRDefault="005C5F24" w:rsidP="008E4E3E">
            <w:pPr>
              <w:rPr>
                <w:rFonts w:cs="Times New Roman"/>
              </w:rPr>
            </w:pPr>
            <w:r w:rsidRPr="0097325F">
              <w:rPr>
                <w:rFonts w:cs="Times New Roman"/>
                <w:sz w:val="24"/>
              </w:rPr>
              <w:t>ОУУН</w:t>
            </w:r>
            <w:r w:rsidR="007A3DB5" w:rsidRPr="0097325F">
              <w:rPr>
                <w:rFonts w:cs="Times New Roman"/>
                <w:sz w:val="24"/>
              </w:rPr>
              <w:t xml:space="preserve"> </w:t>
            </w:r>
            <w:proofErr w:type="gramStart"/>
            <w:r w:rsidRPr="0097325F">
              <w:rPr>
                <w:rFonts w:cs="Times New Roman"/>
                <w:sz w:val="24"/>
              </w:rPr>
              <w:t>:</w:t>
            </w:r>
            <w:r w:rsidR="003F6AD3" w:rsidRPr="0097325F">
              <w:rPr>
                <w:rFonts w:cs="Times New Roman"/>
                <w:sz w:val="24"/>
              </w:rPr>
              <w:t>а</w:t>
            </w:r>
            <w:proofErr w:type="gramEnd"/>
            <w:r w:rsidR="003F6AD3" w:rsidRPr="0097325F">
              <w:rPr>
                <w:rFonts w:cs="Times New Roman"/>
                <w:sz w:val="24"/>
              </w:rPr>
              <w:t>нализировать</w:t>
            </w:r>
          </w:p>
        </w:tc>
      </w:tr>
      <w:tr w:rsidR="005C5F24" w:rsidTr="005C5F24">
        <w:tc>
          <w:tcPr>
            <w:tcW w:w="862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cs="Times New Roman"/>
                <w:sz w:val="28"/>
              </w:rPr>
              <w:lastRenderedPageBreak/>
              <w:t>8</w:t>
            </w:r>
          </w:p>
        </w:tc>
        <w:tc>
          <w:tcPr>
            <w:tcW w:w="5931" w:type="dxa"/>
            <w:gridSpan w:val="2"/>
          </w:tcPr>
          <w:p w:rsidR="005C5F24" w:rsidRPr="00653780" w:rsidRDefault="005C5F24" w:rsidP="00121A9E">
            <w:pPr>
              <w:rPr>
                <w:rFonts w:eastAsia="Times New Roman" w:cs="Times New Roman"/>
                <w:sz w:val="28"/>
                <w:lang w:eastAsia="ru-RU"/>
              </w:rPr>
            </w:pPr>
            <w:r w:rsidRPr="00653780">
              <w:rPr>
                <w:rFonts w:eastAsia="Times New Roman" w:cs="Times New Roman"/>
                <w:sz w:val="28"/>
                <w:lang w:eastAsia="ru-RU"/>
              </w:rPr>
              <w:t>Работа над перечнем позитив</w:t>
            </w:r>
            <w:r w:rsidRPr="00653780">
              <w:rPr>
                <w:rFonts w:eastAsia="Times New Roman" w:cs="Times New Roman"/>
                <w:sz w:val="28"/>
                <w:lang w:eastAsia="ru-RU"/>
              </w:rPr>
              <w:softHyphen/>
              <w:t>ных и негативных личностных характеристик.</w:t>
            </w:r>
          </w:p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</w:p>
        </w:tc>
        <w:tc>
          <w:tcPr>
            <w:tcW w:w="1034" w:type="dxa"/>
            <w:gridSpan w:val="2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75" w:type="dxa"/>
          </w:tcPr>
          <w:p w:rsidR="005C5F24" w:rsidRDefault="005C5F24" w:rsidP="00121A9E">
            <w:pPr>
              <w:rPr>
                <w:rFonts w:cs="Times New Roman"/>
              </w:rPr>
            </w:pPr>
          </w:p>
        </w:tc>
        <w:tc>
          <w:tcPr>
            <w:tcW w:w="1396" w:type="dxa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ПЗ</w:t>
            </w:r>
          </w:p>
        </w:tc>
        <w:tc>
          <w:tcPr>
            <w:tcW w:w="5016" w:type="dxa"/>
          </w:tcPr>
          <w:p w:rsidR="005C5F24" w:rsidRPr="0097325F" w:rsidRDefault="005C5F24" w:rsidP="008E4E3E">
            <w:pPr>
              <w:rPr>
                <w:rFonts w:cs="Times New Roman"/>
                <w:sz w:val="24"/>
              </w:rPr>
            </w:pPr>
            <w:r w:rsidRPr="0097325F">
              <w:rPr>
                <w:rFonts w:cs="Times New Roman"/>
                <w:sz w:val="24"/>
              </w:rPr>
              <w:t>Форма контроля:</w:t>
            </w:r>
            <w:r w:rsidR="007A3DB5" w:rsidRPr="0097325F">
              <w:rPr>
                <w:rFonts w:cs="Times New Roman"/>
                <w:sz w:val="24"/>
              </w:rPr>
              <w:t xml:space="preserve"> практическая работа по выполнению  </w:t>
            </w:r>
            <w:proofErr w:type="spellStart"/>
            <w:r w:rsidR="007A3DB5" w:rsidRPr="0097325F">
              <w:rPr>
                <w:rFonts w:cs="Times New Roman"/>
                <w:sz w:val="24"/>
              </w:rPr>
              <w:t>тренинговых</w:t>
            </w:r>
            <w:proofErr w:type="spellEnd"/>
            <w:r w:rsidR="007A3DB5" w:rsidRPr="0097325F">
              <w:rPr>
                <w:rFonts w:cs="Times New Roman"/>
                <w:sz w:val="24"/>
              </w:rPr>
              <w:t xml:space="preserve">   упражнений</w:t>
            </w:r>
          </w:p>
          <w:p w:rsidR="005C5F24" w:rsidRPr="0097325F" w:rsidRDefault="005C5F24" w:rsidP="008E4E3E">
            <w:pPr>
              <w:rPr>
                <w:rFonts w:cs="Times New Roman"/>
              </w:rPr>
            </w:pPr>
            <w:r w:rsidRPr="0097325F">
              <w:rPr>
                <w:rFonts w:cs="Times New Roman"/>
                <w:sz w:val="24"/>
              </w:rPr>
              <w:t>ОУУН:</w:t>
            </w:r>
            <w:r w:rsidR="007A3DB5" w:rsidRPr="0097325F">
              <w:rPr>
                <w:rFonts w:cs="Times New Roman"/>
                <w:sz w:val="24"/>
              </w:rPr>
              <w:t xml:space="preserve"> различать характеристики, делать выводы.</w:t>
            </w:r>
          </w:p>
        </w:tc>
      </w:tr>
      <w:tr w:rsidR="005C5F24" w:rsidTr="005C5F24">
        <w:tc>
          <w:tcPr>
            <w:tcW w:w="862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cs="Times New Roman"/>
                <w:sz w:val="28"/>
              </w:rPr>
              <w:t>9</w:t>
            </w:r>
          </w:p>
        </w:tc>
        <w:tc>
          <w:tcPr>
            <w:tcW w:w="5931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eastAsia="Times New Roman" w:cs="Times New Roman"/>
                <w:sz w:val="28"/>
                <w:lang w:eastAsia="ru-RU"/>
              </w:rPr>
              <w:t>Понятие «самореализация», «успешная личность», «при</w:t>
            </w:r>
            <w:r w:rsidRPr="00653780">
              <w:rPr>
                <w:rFonts w:eastAsia="Times New Roman" w:cs="Times New Roman"/>
                <w:sz w:val="28"/>
                <w:lang w:eastAsia="ru-RU"/>
              </w:rPr>
              <w:softHyphen/>
              <w:t>знаки успеха».</w:t>
            </w:r>
          </w:p>
        </w:tc>
        <w:tc>
          <w:tcPr>
            <w:tcW w:w="1034" w:type="dxa"/>
            <w:gridSpan w:val="2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75" w:type="dxa"/>
          </w:tcPr>
          <w:p w:rsidR="005C5F24" w:rsidRDefault="005C5F24" w:rsidP="00121A9E">
            <w:pPr>
              <w:rPr>
                <w:rFonts w:cs="Times New Roman"/>
              </w:rPr>
            </w:pPr>
          </w:p>
        </w:tc>
        <w:tc>
          <w:tcPr>
            <w:tcW w:w="1396" w:type="dxa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КУ </w:t>
            </w:r>
          </w:p>
        </w:tc>
        <w:tc>
          <w:tcPr>
            <w:tcW w:w="5016" w:type="dxa"/>
          </w:tcPr>
          <w:p w:rsidR="005C5F24" w:rsidRPr="0097325F" w:rsidRDefault="005C5F24" w:rsidP="008E4E3E">
            <w:pPr>
              <w:rPr>
                <w:rFonts w:cs="Times New Roman"/>
                <w:sz w:val="24"/>
              </w:rPr>
            </w:pPr>
            <w:r w:rsidRPr="0097325F">
              <w:rPr>
                <w:rFonts w:cs="Times New Roman"/>
                <w:sz w:val="24"/>
              </w:rPr>
              <w:t>Форма контроля:</w:t>
            </w:r>
            <w:r w:rsidR="007A3DB5" w:rsidRPr="0097325F">
              <w:rPr>
                <w:rFonts w:cs="Times New Roman"/>
                <w:sz w:val="24"/>
              </w:rPr>
              <w:t xml:space="preserve">  устные ответы  на вопросы, рисунок-ассоциация</w:t>
            </w:r>
          </w:p>
          <w:p w:rsidR="005C5F24" w:rsidRPr="0097325F" w:rsidRDefault="005C5F24" w:rsidP="008E4E3E">
            <w:pPr>
              <w:rPr>
                <w:rFonts w:cs="Times New Roman"/>
              </w:rPr>
            </w:pPr>
            <w:r w:rsidRPr="0097325F">
              <w:rPr>
                <w:rFonts w:cs="Times New Roman"/>
                <w:sz w:val="24"/>
              </w:rPr>
              <w:t>ОУУН</w:t>
            </w:r>
            <w:r w:rsidR="007A3DB5" w:rsidRPr="0097325F">
              <w:rPr>
                <w:rFonts w:cs="Times New Roman"/>
                <w:sz w:val="24"/>
              </w:rPr>
              <w:t xml:space="preserve"> </w:t>
            </w:r>
            <w:proofErr w:type="gramStart"/>
            <w:r w:rsidRPr="0097325F">
              <w:rPr>
                <w:rFonts w:cs="Times New Roman"/>
                <w:sz w:val="24"/>
              </w:rPr>
              <w:t>:</w:t>
            </w:r>
            <w:r w:rsidR="007A3DB5" w:rsidRPr="0097325F">
              <w:rPr>
                <w:rFonts w:cs="Times New Roman"/>
                <w:sz w:val="24"/>
              </w:rPr>
              <w:t>п</w:t>
            </w:r>
            <w:proofErr w:type="gramEnd"/>
            <w:r w:rsidR="007A3DB5" w:rsidRPr="0097325F">
              <w:rPr>
                <w:rFonts w:cs="Times New Roman"/>
                <w:sz w:val="24"/>
              </w:rPr>
              <w:t>роявлять творчество</w:t>
            </w:r>
          </w:p>
        </w:tc>
      </w:tr>
      <w:tr w:rsidR="005C5F24" w:rsidTr="005C5F24">
        <w:tc>
          <w:tcPr>
            <w:tcW w:w="862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cs="Times New Roman"/>
                <w:sz w:val="28"/>
              </w:rPr>
              <w:t>10</w:t>
            </w:r>
          </w:p>
        </w:tc>
        <w:tc>
          <w:tcPr>
            <w:tcW w:w="5931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eastAsia="Times New Roman" w:cs="Times New Roman"/>
                <w:sz w:val="28"/>
                <w:lang w:eastAsia="ru-RU"/>
              </w:rPr>
              <w:t>Пути и условия достижения успеха в жизни. Выбор ценностей и образа жиз</w:t>
            </w:r>
            <w:r w:rsidRPr="00653780">
              <w:rPr>
                <w:rFonts w:eastAsia="Times New Roman" w:cs="Times New Roman"/>
                <w:sz w:val="28"/>
                <w:lang w:eastAsia="ru-RU"/>
              </w:rPr>
              <w:softHyphen/>
              <w:t>ни.</w:t>
            </w:r>
          </w:p>
        </w:tc>
        <w:tc>
          <w:tcPr>
            <w:tcW w:w="1034" w:type="dxa"/>
            <w:gridSpan w:val="2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75" w:type="dxa"/>
          </w:tcPr>
          <w:p w:rsidR="005C5F24" w:rsidRDefault="005C5F24" w:rsidP="00121A9E">
            <w:pPr>
              <w:rPr>
                <w:rFonts w:cs="Times New Roman"/>
              </w:rPr>
            </w:pPr>
          </w:p>
        </w:tc>
        <w:tc>
          <w:tcPr>
            <w:tcW w:w="1396" w:type="dxa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КУ</w:t>
            </w:r>
          </w:p>
        </w:tc>
        <w:tc>
          <w:tcPr>
            <w:tcW w:w="5016" w:type="dxa"/>
          </w:tcPr>
          <w:p w:rsidR="005C5F24" w:rsidRPr="0097325F" w:rsidRDefault="005C5F24" w:rsidP="008E4E3E">
            <w:pPr>
              <w:rPr>
                <w:rFonts w:cs="Times New Roman"/>
                <w:sz w:val="24"/>
              </w:rPr>
            </w:pPr>
            <w:r w:rsidRPr="0097325F">
              <w:rPr>
                <w:rFonts w:cs="Times New Roman"/>
                <w:sz w:val="24"/>
              </w:rPr>
              <w:t>Форма контроля:</w:t>
            </w:r>
            <w:r w:rsidR="007A3DB5" w:rsidRPr="0097325F">
              <w:rPr>
                <w:rFonts w:cs="Times New Roman"/>
                <w:sz w:val="24"/>
              </w:rPr>
              <w:t xml:space="preserve"> ответы на вопросы, записи.</w:t>
            </w:r>
          </w:p>
          <w:p w:rsidR="005C5F24" w:rsidRPr="0097325F" w:rsidRDefault="005C5F24" w:rsidP="008E4E3E">
            <w:pPr>
              <w:rPr>
                <w:rFonts w:cs="Times New Roman"/>
              </w:rPr>
            </w:pPr>
            <w:r w:rsidRPr="0097325F">
              <w:rPr>
                <w:rFonts w:cs="Times New Roman"/>
                <w:sz w:val="24"/>
              </w:rPr>
              <w:t>ОУУН:</w:t>
            </w:r>
            <w:r w:rsidR="007A3DB5" w:rsidRPr="0097325F">
              <w:rPr>
                <w:rFonts w:cs="Times New Roman"/>
                <w:sz w:val="24"/>
              </w:rPr>
              <w:t xml:space="preserve"> делать правильный выбор</w:t>
            </w:r>
          </w:p>
        </w:tc>
      </w:tr>
      <w:tr w:rsidR="005C5F24" w:rsidTr="005C5F24">
        <w:tc>
          <w:tcPr>
            <w:tcW w:w="862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cs="Times New Roman"/>
                <w:sz w:val="28"/>
              </w:rPr>
              <w:t>11</w:t>
            </w:r>
          </w:p>
        </w:tc>
        <w:tc>
          <w:tcPr>
            <w:tcW w:w="5931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eastAsia="Times New Roman" w:cs="Times New Roman"/>
                <w:sz w:val="28"/>
                <w:lang w:eastAsia="ru-RU"/>
              </w:rPr>
              <w:t>Признаки наличия веры в себя.</w:t>
            </w:r>
          </w:p>
        </w:tc>
        <w:tc>
          <w:tcPr>
            <w:tcW w:w="1034" w:type="dxa"/>
            <w:gridSpan w:val="2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75" w:type="dxa"/>
          </w:tcPr>
          <w:p w:rsidR="005C5F24" w:rsidRDefault="005C5F24" w:rsidP="00121A9E">
            <w:pPr>
              <w:rPr>
                <w:rFonts w:cs="Times New Roman"/>
              </w:rPr>
            </w:pPr>
          </w:p>
        </w:tc>
        <w:tc>
          <w:tcPr>
            <w:tcW w:w="1396" w:type="dxa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КУ</w:t>
            </w:r>
          </w:p>
        </w:tc>
        <w:tc>
          <w:tcPr>
            <w:tcW w:w="5016" w:type="dxa"/>
          </w:tcPr>
          <w:p w:rsidR="005C5F24" w:rsidRPr="0097325F" w:rsidRDefault="005C5F24" w:rsidP="008E4E3E">
            <w:pPr>
              <w:rPr>
                <w:rFonts w:cs="Times New Roman"/>
                <w:sz w:val="24"/>
              </w:rPr>
            </w:pPr>
            <w:r w:rsidRPr="0097325F">
              <w:rPr>
                <w:rFonts w:cs="Times New Roman"/>
                <w:sz w:val="24"/>
              </w:rPr>
              <w:t>Форма контроля:</w:t>
            </w:r>
            <w:r w:rsidR="007A3DB5" w:rsidRPr="0097325F">
              <w:rPr>
                <w:rFonts w:cs="Times New Roman"/>
                <w:sz w:val="24"/>
              </w:rPr>
              <w:t xml:space="preserve"> записи, практическая работа</w:t>
            </w:r>
          </w:p>
          <w:p w:rsidR="005C5F24" w:rsidRPr="0097325F" w:rsidRDefault="005C5F24" w:rsidP="008E4E3E">
            <w:pPr>
              <w:rPr>
                <w:rFonts w:cs="Times New Roman"/>
              </w:rPr>
            </w:pPr>
            <w:proofErr w:type="spellStart"/>
            <w:r w:rsidRPr="0097325F">
              <w:rPr>
                <w:rFonts w:cs="Times New Roman"/>
                <w:sz w:val="24"/>
              </w:rPr>
              <w:t>ОУУН</w:t>
            </w:r>
            <w:proofErr w:type="gramStart"/>
            <w:r w:rsidRPr="0097325F">
              <w:rPr>
                <w:rFonts w:cs="Times New Roman"/>
                <w:sz w:val="24"/>
              </w:rPr>
              <w:t>:</w:t>
            </w:r>
            <w:r w:rsidR="00F07C7B" w:rsidRPr="0097325F">
              <w:rPr>
                <w:rFonts w:cs="Times New Roman"/>
                <w:sz w:val="24"/>
              </w:rPr>
              <w:t>о</w:t>
            </w:r>
            <w:proofErr w:type="gramEnd"/>
            <w:r w:rsidR="00F07C7B" w:rsidRPr="0097325F">
              <w:rPr>
                <w:rFonts w:cs="Times New Roman"/>
                <w:sz w:val="24"/>
              </w:rPr>
              <w:t>пределять</w:t>
            </w:r>
            <w:proofErr w:type="spellEnd"/>
            <w:r w:rsidR="00F07C7B" w:rsidRPr="0097325F">
              <w:rPr>
                <w:rFonts w:cs="Times New Roman"/>
                <w:sz w:val="24"/>
              </w:rPr>
              <w:t xml:space="preserve"> признаки, анализировать</w:t>
            </w:r>
          </w:p>
        </w:tc>
      </w:tr>
      <w:tr w:rsidR="005C5F24" w:rsidTr="005C5F24">
        <w:tc>
          <w:tcPr>
            <w:tcW w:w="862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cs="Times New Roman"/>
                <w:sz w:val="28"/>
              </w:rPr>
              <w:t>12</w:t>
            </w:r>
          </w:p>
        </w:tc>
        <w:tc>
          <w:tcPr>
            <w:tcW w:w="5931" w:type="dxa"/>
            <w:gridSpan w:val="2"/>
          </w:tcPr>
          <w:p w:rsidR="005C5F24" w:rsidRPr="00653780" w:rsidRDefault="005C5F24" w:rsidP="00121A9E">
            <w:pPr>
              <w:rPr>
                <w:rFonts w:eastAsia="Times New Roman" w:cs="Times New Roman"/>
                <w:sz w:val="28"/>
                <w:lang w:eastAsia="ru-RU"/>
              </w:rPr>
            </w:pPr>
            <w:r w:rsidRPr="00653780">
              <w:rPr>
                <w:rFonts w:eastAsia="Times New Roman" w:cs="Times New Roman"/>
                <w:sz w:val="28"/>
                <w:lang w:eastAsia="ru-RU"/>
              </w:rPr>
              <w:t xml:space="preserve">Составление портрета успешной личности, работа над формулой достижения успеха. </w:t>
            </w:r>
          </w:p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</w:p>
        </w:tc>
        <w:tc>
          <w:tcPr>
            <w:tcW w:w="1034" w:type="dxa"/>
            <w:gridSpan w:val="2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75" w:type="dxa"/>
          </w:tcPr>
          <w:p w:rsidR="005C5F24" w:rsidRDefault="005C5F24" w:rsidP="00121A9E">
            <w:pPr>
              <w:rPr>
                <w:rFonts w:cs="Times New Roman"/>
              </w:rPr>
            </w:pPr>
          </w:p>
        </w:tc>
        <w:tc>
          <w:tcPr>
            <w:tcW w:w="1396" w:type="dxa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ПЗ</w:t>
            </w:r>
          </w:p>
        </w:tc>
        <w:tc>
          <w:tcPr>
            <w:tcW w:w="5016" w:type="dxa"/>
          </w:tcPr>
          <w:p w:rsidR="005C5F24" w:rsidRPr="0097325F" w:rsidRDefault="005C5F24" w:rsidP="008E4E3E">
            <w:pPr>
              <w:rPr>
                <w:rFonts w:cs="Times New Roman"/>
                <w:sz w:val="24"/>
              </w:rPr>
            </w:pPr>
            <w:r w:rsidRPr="0097325F">
              <w:rPr>
                <w:rFonts w:cs="Times New Roman"/>
                <w:sz w:val="24"/>
              </w:rPr>
              <w:t>Форма контроля:</w:t>
            </w:r>
            <w:r w:rsidR="007A3DB5" w:rsidRPr="0097325F">
              <w:rPr>
                <w:rFonts w:cs="Times New Roman"/>
                <w:sz w:val="24"/>
              </w:rPr>
              <w:t xml:space="preserve"> практическая работа по выполнению  </w:t>
            </w:r>
            <w:proofErr w:type="spellStart"/>
            <w:r w:rsidR="007A3DB5" w:rsidRPr="0097325F">
              <w:rPr>
                <w:rFonts w:cs="Times New Roman"/>
                <w:sz w:val="24"/>
              </w:rPr>
              <w:t>тренинговых</w:t>
            </w:r>
            <w:proofErr w:type="spellEnd"/>
            <w:r w:rsidR="007A3DB5" w:rsidRPr="0097325F">
              <w:rPr>
                <w:rFonts w:cs="Times New Roman"/>
                <w:sz w:val="24"/>
              </w:rPr>
              <w:t xml:space="preserve">   упражнений</w:t>
            </w:r>
          </w:p>
          <w:p w:rsidR="005C5F24" w:rsidRPr="0097325F" w:rsidRDefault="005C5F24" w:rsidP="008E4E3E">
            <w:pPr>
              <w:rPr>
                <w:rFonts w:cs="Times New Roman"/>
              </w:rPr>
            </w:pPr>
            <w:r w:rsidRPr="0097325F">
              <w:rPr>
                <w:rFonts w:cs="Times New Roman"/>
                <w:sz w:val="24"/>
              </w:rPr>
              <w:t>ОУУН:</w:t>
            </w:r>
            <w:r w:rsidR="007A3DB5" w:rsidRPr="0097325F">
              <w:rPr>
                <w:rFonts w:cs="Times New Roman"/>
                <w:sz w:val="24"/>
              </w:rPr>
              <w:t xml:space="preserve"> уметь писать </w:t>
            </w:r>
            <w:proofErr w:type="spellStart"/>
            <w:r w:rsidR="007A3DB5" w:rsidRPr="0097325F">
              <w:rPr>
                <w:rFonts w:cs="Times New Roman"/>
                <w:sz w:val="24"/>
              </w:rPr>
              <w:t>аффирмации</w:t>
            </w:r>
            <w:proofErr w:type="spellEnd"/>
          </w:p>
        </w:tc>
      </w:tr>
      <w:tr w:rsidR="005C5F24" w:rsidTr="005C5F24">
        <w:tc>
          <w:tcPr>
            <w:tcW w:w="862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cs="Times New Roman"/>
                <w:sz w:val="28"/>
              </w:rPr>
              <w:t>13</w:t>
            </w:r>
          </w:p>
        </w:tc>
        <w:tc>
          <w:tcPr>
            <w:tcW w:w="5931" w:type="dxa"/>
            <w:gridSpan w:val="2"/>
          </w:tcPr>
          <w:p w:rsidR="005C5F24" w:rsidRPr="00653780" w:rsidRDefault="005C5F24" w:rsidP="00121A9E">
            <w:pPr>
              <w:rPr>
                <w:rFonts w:eastAsia="Times New Roman" w:cs="Times New Roman"/>
                <w:sz w:val="28"/>
                <w:lang w:eastAsia="ru-RU"/>
              </w:rPr>
            </w:pPr>
            <w:r w:rsidRPr="00653780">
              <w:rPr>
                <w:rFonts w:eastAsia="Times New Roman" w:cs="Times New Roman"/>
                <w:sz w:val="28"/>
                <w:lang w:eastAsia="ru-RU"/>
              </w:rPr>
              <w:t>Построение «ле</w:t>
            </w:r>
            <w:r w:rsidRPr="00653780">
              <w:rPr>
                <w:rFonts w:eastAsia="Times New Roman" w:cs="Times New Roman"/>
                <w:sz w:val="28"/>
                <w:lang w:eastAsia="ru-RU"/>
              </w:rPr>
              <w:softHyphen/>
              <w:t>стницы успеха», упражнения на анализ своих возможностей по достижению успеха.</w:t>
            </w:r>
          </w:p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</w:p>
        </w:tc>
        <w:tc>
          <w:tcPr>
            <w:tcW w:w="1034" w:type="dxa"/>
            <w:gridSpan w:val="2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75" w:type="dxa"/>
          </w:tcPr>
          <w:p w:rsidR="005C5F24" w:rsidRDefault="005C5F24" w:rsidP="00121A9E">
            <w:pPr>
              <w:rPr>
                <w:rFonts w:cs="Times New Roman"/>
              </w:rPr>
            </w:pPr>
          </w:p>
        </w:tc>
        <w:tc>
          <w:tcPr>
            <w:tcW w:w="1396" w:type="dxa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ПЗ</w:t>
            </w:r>
          </w:p>
        </w:tc>
        <w:tc>
          <w:tcPr>
            <w:tcW w:w="5016" w:type="dxa"/>
          </w:tcPr>
          <w:p w:rsidR="005C5F24" w:rsidRPr="0097325F" w:rsidRDefault="005C5F24" w:rsidP="008E4E3E">
            <w:pPr>
              <w:rPr>
                <w:rFonts w:cs="Times New Roman"/>
                <w:sz w:val="24"/>
              </w:rPr>
            </w:pPr>
            <w:r w:rsidRPr="0097325F">
              <w:rPr>
                <w:rFonts w:cs="Times New Roman"/>
                <w:sz w:val="24"/>
              </w:rPr>
              <w:t>Форма контроля:</w:t>
            </w:r>
            <w:r w:rsidR="007A3DB5" w:rsidRPr="0097325F">
              <w:rPr>
                <w:rFonts w:cs="Times New Roman"/>
                <w:sz w:val="24"/>
              </w:rPr>
              <w:t xml:space="preserve"> практическая работа по выполнению  </w:t>
            </w:r>
            <w:proofErr w:type="spellStart"/>
            <w:r w:rsidR="007A3DB5" w:rsidRPr="0097325F">
              <w:rPr>
                <w:rFonts w:cs="Times New Roman"/>
                <w:sz w:val="24"/>
              </w:rPr>
              <w:t>тренинговых</w:t>
            </w:r>
            <w:proofErr w:type="spellEnd"/>
            <w:r w:rsidR="007A3DB5" w:rsidRPr="0097325F">
              <w:rPr>
                <w:rFonts w:cs="Times New Roman"/>
                <w:sz w:val="24"/>
              </w:rPr>
              <w:t xml:space="preserve">   упражнений</w:t>
            </w:r>
          </w:p>
          <w:p w:rsidR="005C5F24" w:rsidRPr="0097325F" w:rsidRDefault="005C5F24" w:rsidP="008E4E3E">
            <w:pPr>
              <w:rPr>
                <w:rFonts w:cs="Times New Roman"/>
              </w:rPr>
            </w:pPr>
            <w:r w:rsidRPr="0097325F">
              <w:rPr>
                <w:rFonts w:cs="Times New Roman"/>
                <w:sz w:val="24"/>
              </w:rPr>
              <w:t>ОУУН:</w:t>
            </w:r>
            <w:r w:rsidR="007A3DB5" w:rsidRPr="0097325F">
              <w:rPr>
                <w:rFonts w:cs="Times New Roman"/>
                <w:sz w:val="24"/>
              </w:rPr>
              <w:t xml:space="preserve"> обсуждать притчи, высказывать свое мнение.</w:t>
            </w:r>
          </w:p>
        </w:tc>
      </w:tr>
      <w:tr w:rsidR="005C5F24" w:rsidTr="005C5F24">
        <w:tc>
          <w:tcPr>
            <w:tcW w:w="862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cs="Times New Roman"/>
                <w:sz w:val="28"/>
              </w:rPr>
              <w:t>14</w:t>
            </w:r>
          </w:p>
        </w:tc>
        <w:tc>
          <w:tcPr>
            <w:tcW w:w="5931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eastAsia="Times New Roman" w:cs="Times New Roman"/>
                <w:sz w:val="28"/>
                <w:lang w:eastAsia="ru-RU"/>
              </w:rPr>
              <w:t>Признаки и основные «показатели» среднего класса. Сред</w:t>
            </w:r>
            <w:r w:rsidRPr="00653780">
              <w:rPr>
                <w:rFonts w:eastAsia="Times New Roman" w:cs="Times New Roman"/>
                <w:sz w:val="28"/>
                <w:lang w:eastAsia="ru-RU"/>
              </w:rPr>
              <w:softHyphen/>
              <w:t>ний класс как фактор политической стабильности общества.</w:t>
            </w:r>
          </w:p>
        </w:tc>
        <w:tc>
          <w:tcPr>
            <w:tcW w:w="1034" w:type="dxa"/>
            <w:gridSpan w:val="2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75" w:type="dxa"/>
          </w:tcPr>
          <w:p w:rsidR="005C5F24" w:rsidRDefault="005C5F24" w:rsidP="00121A9E">
            <w:pPr>
              <w:rPr>
                <w:rFonts w:cs="Times New Roman"/>
              </w:rPr>
            </w:pPr>
          </w:p>
        </w:tc>
        <w:tc>
          <w:tcPr>
            <w:tcW w:w="1396" w:type="dxa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УУНЗ</w:t>
            </w:r>
          </w:p>
        </w:tc>
        <w:tc>
          <w:tcPr>
            <w:tcW w:w="5016" w:type="dxa"/>
          </w:tcPr>
          <w:p w:rsidR="005C5F24" w:rsidRPr="0097325F" w:rsidRDefault="005C5F24" w:rsidP="008E4E3E">
            <w:pPr>
              <w:rPr>
                <w:rFonts w:cs="Times New Roman"/>
                <w:sz w:val="24"/>
              </w:rPr>
            </w:pPr>
            <w:r w:rsidRPr="0097325F">
              <w:rPr>
                <w:rFonts w:cs="Times New Roman"/>
                <w:sz w:val="24"/>
              </w:rPr>
              <w:t>Форма контроля:</w:t>
            </w:r>
            <w:r w:rsidR="007A3DB5" w:rsidRPr="0097325F">
              <w:rPr>
                <w:rFonts w:cs="Times New Roman"/>
                <w:sz w:val="24"/>
              </w:rPr>
              <w:t xml:space="preserve"> мини-дискуссия, записи в тетради.</w:t>
            </w:r>
          </w:p>
          <w:p w:rsidR="005C5F24" w:rsidRPr="0097325F" w:rsidRDefault="005C5F24" w:rsidP="008E4E3E">
            <w:pPr>
              <w:rPr>
                <w:rFonts w:cs="Times New Roman"/>
              </w:rPr>
            </w:pPr>
            <w:r w:rsidRPr="0097325F">
              <w:rPr>
                <w:rFonts w:cs="Times New Roman"/>
                <w:sz w:val="24"/>
              </w:rPr>
              <w:t>ОУУН:</w:t>
            </w:r>
            <w:r w:rsidR="007A3DB5" w:rsidRPr="0097325F">
              <w:rPr>
                <w:rFonts w:cs="Times New Roman"/>
                <w:sz w:val="24"/>
              </w:rPr>
              <w:t xml:space="preserve"> уметь вести дискуссию, и</w:t>
            </w:r>
            <w:r w:rsidR="00F07C7B" w:rsidRPr="0097325F">
              <w:rPr>
                <w:rFonts w:cs="Times New Roman"/>
                <w:sz w:val="24"/>
              </w:rPr>
              <w:t xml:space="preserve"> </w:t>
            </w:r>
            <w:r w:rsidR="007A3DB5" w:rsidRPr="0097325F">
              <w:rPr>
                <w:rFonts w:cs="Times New Roman"/>
                <w:sz w:val="24"/>
              </w:rPr>
              <w:t>записи в тетради</w:t>
            </w:r>
          </w:p>
        </w:tc>
      </w:tr>
      <w:tr w:rsidR="005C5F24" w:rsidTr="005C5F24">
        <w:tc>
          <w:tcPr>
            <w:tcW w:w="862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cs="Times New Roman"/>
                <w:sz w:val="28"/>
              </w:rPr>
              <w:t>15</w:t>
            </w:r>
          </w:p>
        </w:tc>
        <w:tc>
          <w:tcPr>
            <w:tcW w:w="5931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eastAsia="Times New Roman" w:cs="Times New Roman"/>
                <w:sz w:val="28"/>
                <w:lang w:eastAsia="ru-RU"/>
              </w:rPr>
              <w:t>Роль образования в определении принадлежности человека к среднему классу.</w:t>
            </w:r>
          </w:p>
        </w:tc>
        <w:tc>
          <w:tcPr>
            <w:tcW w:w="1034" w:type="dxa"/>
            <w:gridSpan w:val="2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75" w:type="dxa"/>
          </w:tcPr>
          <w:p w:rsidR="005C5F24" w:rsidRDefault="005C5F24" w:rsidP="00121A9E">
            <w:pPr>
              <w:rPr>
                <w:rFonts w:cs="Times New Roman"/>
              </w:rPr>
            </w:pPr>
          </w:p>
        </w:tc>
        <w:tc>
          <w:tcPr>
            <w:tcW w:w="1396" w:type="dxa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КУ</w:t>
            </w:r>
          </w:p>
        </w:tc>
        <w:tc>
          <w:tcPr>
            <w:tcW w:w="5016" w:type="dxa"/>
          </w:tcPr>
          <w:p w:rsidR="005C5F24" w:rsidRPr="0097325F" w:rsidRDefault="005C5F24" w:rsidP="008E4E3E">
            <w:pPr>
              <w:rPr>
                <w:rFonts w:cs="Times New Roman"/>
                <w:sz w:val="24"/>
              </w:rPr>
            </w:pPr>
            <w:r w:rsidRPr="0097325F">
              <w:rPr>
                <w:rFonts w:cs="Times New Roman"/>
                <w:sz w:val="24"/>
              </w:rPr>
              <w:t>Форма контроля</w:t>
            </w:r>
            <w:r w:rsidR="00F07C7B" w:rsidRPr="0097325F">
              <w:rPr>
                <w:rFonts w:cs="Times New Roman"/>
                <w:sz w:val="24"/>
              </w:rPr>
              <w:t xml:space="preserve"> </w:t>
            </w:r>
            <w:proofErr w:type="gramStart"/>
            <w:r w:rsidRPr="0097325F">
              <w:rPr>
                <w:rFonts w:cs="Times New Roman"/>
                <w:sz w:val="24"/>
              </w:rPr>
              <w:t>:</w:t>
            </w:r>
            <w:r w:rsidR="00F07C7B" w:rsidRPr="0097325F">
              <w:rPr>
                <w:rFonts w:cs="Times New Roman"/>
                <w:sz w:val="24"/>
              </w:rPr>
              <w:t>р</w:t>
            </w:r>
            <w:proofErr w:type="gramEnd"/>
            <w:r w:rsidR="00F07C7B" w:rsidRPr="0097325F">
              <w:rPr>
                <w:rFonts w:cs="Times New Roman"/>
                <w:sz w:val="24"/>
              </w:rPr>
              <w:t>абота над проблемным вопросом, работа с текстом</w:t>
            </w:r>
          </w:p>
          <w:p w:rsidR="005C5F24" w:rsidRPr="0097325F" w:rsidRDefault="005C5F24" w:rsidP="008E4E3E">
            <w:pPr>
              <w:rPr>
                <w:rFonts w:cs="Times New Roman"/>
              </w:rPr>
            </w:pPr>
            <w:r w:rsidRPr="0097325F">
              <w:rPr>
                <w:rFonts w:cs="Times New Roman"/>
                <w:sz w:val="24"/>
              </w:rPr>
              <w:t>ОУУН:</w:t>
            </w:r>
            <w:r w:rsidR="00F07C7B" w:rsidRPr="0097325F">
              <w:rPr>
                <w:rFonts w:cs="Times New Roman"/>
                <w:sz w:val="24"/>
              </w:rPr>
              <w:t xml:space="preserve"> анализировать, делать выводы</w:t>
            </w:r>
          </w:p>
        </w:tc>
      </w:tr>
      <w:tr w:rsidR="005C5F24" w:rsidTr="005C5F24">
        <w:tc>
          <w:tcPr>
            <w:tcW w:w="862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cs="Times New Roman"/>
                <w:sz w:val="28"/>
              </w:rPr>
              <w:t>16</w:t>
            </w:r>
          </w:p>
        </w:tc>
        <w:tc>
          <w:tcPr>
            <w:tcW w:w="5931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eastAsia="Times New Roman" w:cs="Times New Roman"/>
                <w:sz w:val="28"/>
                <w:lang w:eastAsia="ru-RU"/>
              </w:rPr>
              <w:t>Жизненная стратегия представителей среднего класса.</w:t>
            </w:r>
          </w:p>
        </w:tc>
        <w:tc>
          <w:tcPr>
            <w:tcW w:w="1034" w:type="dxa"/>
            <w:gridSpan w:val="2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75" w:type="dxa"/>
          </w:tcPr>
          <w:p w:rsidR="005C5F24" w:rsidRDefault="005C5F24" w:rsidP="00121A9E">
            <w:pPr>
              <w:rPr>
                <w:rFonts w:cs="Times New Roman"/>
              </w:rPr>
            </w:pPr>
          </w:p>
        </w:tc>
        <w:tc>
          <w:tcPr>
            <w:tcW w:w="1396" w:type="dxa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КУ</w:t>
            </w:r>
          </w:p>
        </w:tc>
        <w:tc>
          <w:tcPr>
            <w:tcW w:w="5016" w:type="dxa"/>
          </w:tcPr>
          <w:p w:rsidR="005C5F24" w:rsidRPr="0097325F" w:rsidRDefault="005C5F24" w:rsidP="008E4E3E">
            <w:pPr>
              <w:rPr>
                <w:rFonts w:cs="Times New Roman"/>
                <w:sz w:val="24"/>
              </w:rPr>
            </w:pPr>
            <w:r w:rsidRPr="0097325F">
              <w:rPr>
                <w:rFonts w:cs="Times New Roman"/>
                <w:sz w:val="24"/>
              </w:rPr>
              <w:t>Форма контроля:</w:t>
            </w:r>
            <w:r w:rsidR="00F07C7B" w:rsidRPr="0097325F">
              <w:rPr>
                <w:rFonts w:cs="Times New Roman"/>
                <w:sz w:val="24"/>
              </w:rPr>
              <w:t xml:space="preserve"> ответы на вопросы, записи</w:t>
            </w:r>
          </w:p>
          <w:p w:rsidR="005C5F24" w:rsidRPr="0097325F" w:rsidRDefault="005C5F24" w:rsidP="008E4E3E">
            <w:pPr>
              <w:rPr>
                <w:rFonts w:cs="Times New Roman"/>
              </w:rPr>
            </w:pPr>
            <w:r w:rsidRPr="0097325F">
              <w:rPr>
                <w:rFonts w:cs="Times New Roman"/>
                <w:sz w:val="24"/>
              </w:rPr>
              <w:t>ОУУН:</w:t>
            </w:r>
            <w:r w:rsidR="00F07C7B" w:rsidRPr="0097325F">
              <w:rPr>
                <w:rFonts w:cs="Times New Roman"/>
                <w:sz w:val="24"/>
              </w:rPr>
              <w:t xml:space="preserve"> писать эссе</w:t>
            </w:r>
          </w:p>
        </w:tc>
      </w:tr>
      <w:tr w:rsidR="005C5F24" w:rsidTr="005C5F24">
        <w:tc>
          <w:tcPr>
            <w:tcW w:w="862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cs="Times New Roman"/>
                <w:sz w:val="28"/>
              </w:rPr>
              <w:t>17</w:t>
            </w:r>
          </w:p>
        </w:tc>
        <w:tc>
          <w:tcPr>
            <w:tcW w:w="5931" w:type="dxa"/>
            <w:gridSpan w:val="2"/>
          </w:tcPr>
          <w:p w:rsidR="005C5F24" w:rsidRPr="00653780" w:rsidRDefault="005C5F24" w:rsidP="00121A9E">
            <w:pPr>
              <w:rPr>
                <w:rFonts w:eastAsia="Times New Roman" w:cs="Times New Roman"/>
                <w:sz w:val="28"/>
                <w:lang w:eastAsia="ru-RU"/>
              </w:rPr>
            </w:pPr>
            <w:r w:rsidRPr="00653780">
              <w:rPr>
                <w:rFonts w:eastAsia="Times New Roman" w:cs="Times New Roman"/>
                <w:sz w:val="28"/>
                <w:lang w:eastAsia="ru-RU"/>
              </w:rPr>
              <w:t>Задание на разработку мо</w:t>
            </w:r>
            <w:r w:rsidRPr="00653780">
              <w:rPr>
                <w:rFonts w:eastAsia="Times New Roman" w:cs="Times New Roman"/>
                <w:sz w:val="28"/>
                <w:lang w:eastAsia="ru-RU"/>
              </w:rPr>
              <w:softHyphen/>
              <w:t>дели представителя среднего класса по схеме.</w:t>
            </w:r>
          </w:p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</w:p>
        </w:tc>
        <w:tc>
          <w:tcPr>
            <w:tcW w:w="1034" w:type="dxa"/>
            <w:gridSpan w:val="2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75" w:type="dxa"/>
          </w:tcPr>
          <w:p w:rsidR="005C5F24" w:rsidRDefault="005C5F24" w:rsidP="00121A9E">
            <w:pPr>
              <w:rPr>
                <w:rFonts w:cs="Times New Roman"/>
              </w:rPr>
            </w:pPr>
          </w:p>
        </w:tc>
        <w:tc>
          <w:tcPr>
            <w:tcW w:w="1396" w:type="dxa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ПЗ</w:t>
            </w:r>
          </w:p>
        </w:tc>
        <w:tc>
          <w:tcPr>
            <w:tcW w:w="5016" w:type="dxa"/>
          </w:tcPr>
          <w:p w:rsidR="005C5F24" w:rsidRPr="0097325F" w:rsidRDefault="005C5F24" w:rsidP="008E4E3E">
            <w:pPr>
              <w:rPr>
                <w:rFonts w:cs="Times New Roman"/>
                <w:sz w:val="24"/>
              </w:rPr>
            </w:pPr>
            <w:r w:rsidRPr="0097325F">
              <w:rPr>
                <w:rFonts w:cs="Times New Roman"/>
                <w:sz w:val="24"/>
              </w:rPr>
              <w:t>Форма контроля:</w:t>
            </w:r>
            <w:r w:rsidR="00F07C7B" w:rsidRPr="0097325F">
              <w:rPr>
                <w:rFonts w:cs="Times New Roman"/>
                <w:sz w:val="24"/>
              </w:rPr>
              <w:t xml:space="preserve"> практическая работа по выполнению  </w:t>
            </w:r>
            <w:proofErr w:type="spellStart"/>
            <w:r w:rsidR="00F07C7B" w:rsidRPr="0097325F">
              <w:rPr>
                <w:rFonts w:cs="Times New Roman"/>
                <w:sz w:val="24"/>
              </w:rPr>
              <w:t>тренинговых</w:t>
            </w:r>
            <w:proofErr w:type="spellEnd"/>
            <w:r w:rsidR="00F07C7B" w:rsidRPr="0097325F">
              <w:rPr>
                <w:rFonts w:cs="Times New Roman"/>
                <w:sz w:val="24"/>
              </w:rPr>
              <w:t xml:space="preserve">   упражнений</w:t>
            </w:r>
          </w:p>
          <w:p w:rsidR="005C5F24" w:rsidRPr="0097325F" w:rsidRDefault="005C5F24" w:rsidP="008E4E3E">
            <w:pPr>
              <w:rPr>
                <w:rFonts w:cs="Times New Roman"/>
              </w:rPr>
            </w:pPr>
            <w:r w:rsidRPr="0097325F">
              <w:rPr>
                <w:rFonts w:cs="Times New Roman"/>
                <w:sz w:val="24"/>
              </w:rPr>
              <w:t>ОУУН:</w:t>
            </w:r>
            <w:r w:rsidR="00F07C7B" w:rsidRPr="0097325F">
              <w:rPr>
                <w:rFonts w:cs="Times New Roman"/>
                <w:sz w:val="24"/>
              </w:rPr>
              <w:t xml:space="preserve"> разрабатывать модель по схеме.</w:t>
            </w:r>
          </w:p>
        </w:tc>
      </w:tr>
      <w:tr w:rsidR="005C5F24" w:rsidTr="005C5F24">
        <w:tc>
          <w:tcPr>
            <w:tcW w:w="862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cs="Times New Roman"/>
                <w:sz w:val="28"/>
              </w:rPr>
              <w:t>18</w:t>
            </w:r>
          </w:p>
        </w:tc>
        <w:tc>
          <w:tcPr>
            <w:tcW w:w="5931" w:type="dxa"/>
            <w:gridSpan w:val="2"/>
          </w:tcPr>
          <w:p w:rsidR="005C5F24" w:rsidRPr="00653780" w:rsidRDefault="005C5F24" w:rsidP="00121A9E">
            <w:pPr>
              <w:rPr>
                <w:rFonts w:eastAsia="Times New Roman" w:cs="Times New Roman"/>
                <w:sz w:val="28"/>
                <w:lang w:eastAsia="ru-RU"/>
              </w:rPr>
            </w:pPr>
            <w:r w:rsidRPr="00653780">
              <w:rPr>
                <w:rFonts w:eastAsia="Times New Roman" w:cs="Times New Roman"/>
                <w:sz w:val="28"/>
                <w:lang w:eastAsia="ru-RU"/>
              </w:rPr>
              <w:t>Выполнение тесто</w:t>
            </w:r>
            <w:r w:rsidRPr="00653780">
              <w:rPr>
                <w:rFonts w:eastAsia="Times New Roman" w:cs="Times New Roman"/>
                <w:sz w:val="28"/>
                <w:lang w:eastAsia="ru-RU"/>
              </w:rPr>
              <w:softHyphen/>
              <w:t>вого задания.</w:t>
            </w:r>
          </w:p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</w:p>
        </w:tc>
        <w:tc>
          <w:tcPr>
            <w:tcW w:w="1034" w:type="dxa"/>
            <w:gridSpan w:val="2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75" w:type="dxa"/>
          </w:tcPr>
          <w:p w:rsidR="005C5F24" w:rsidRDefault="005C5F24" w:rsidP="00121A9E">
            <w:pPr>
              <w:rPr>
                <w:rFonts w:cs="Times New Roman"/>
              </w:rPr>
            </w:pPr>
          </w:p>
        </w:tc>
        <w:tc>
          <w:tcPr>
            <w:tcW w:w="1396" w:type="dxa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ПЗ</w:t>
            </w:r>
          </w:p>
        </w:tc>
        <w:tc>
          <w:tcPr>
            <w:tcW w:w="5016" w:type="dxa"/>
          </w:tcPr>
          <w:p w:rsidR="005C5F24" w:rsidRPr="0097325F" w:rsidRDefault="005C5F24" w:rsidP="008E4E3E">
            <w:pPr>
              <w:rPr>
                <w:rFonts w:cs="Times New Roman"/>
                <w:sz w:val="24"/>
              </w:rPr>
            </w:pPr>
            <w:r w:rsidRPr="0097325F">
              <w:rPr>
                <w:rFonts w:cs="Times New Roman"/>
                <w:sz w:val="24"/>
              </w:rPr>
              <w:t>Форма контроля</w:t>
            </w:r>
            <w:r w:rsidR="00F07C7B" w:rsidRPr="0097325F">
              <w:rPr>
                <w:rFonts w:cs="Times New Roman"/>
                <w:sz w:val="24"/>
              </w:rPr>
              <w:t xml:space="preserve">  тестирование</w:t>
            </w:r>
          </w:p>
          <w:p w:rsidR="005C5F24" w:rsidRPr="0097325F" w:rsidRDefault="005C5F24" w:rsidP="008E4E3E">
            <w:pPr>
              <w:rPr>
                <w:rFonts w:cs="Times New Roman"/>
              </w:rPr>
            </w:pPr>
            <w:r w:rsidRPr="0097325F">
              <w:rPr>
                <w:rFonts w:cs="Times New Roman"/>
                <w:sz w:val="24"/>
              </w:rPr>
              <w:t>ОУУН:</w:t>
            </w:r>
            <w:r w:rsidR="00F07C7B" w:rsidRPr="0097325F">
              <w:rPr>
                <w:rFonts w:cs="Times New Roman"/>
                <w:sz w:val="24"/>
              </w:rPr>
              <w:t xml:space="preserve"> работать с тестом, обсуждать результаты.</w:t>
            </w:r>
          </w:p>
        </w:tc>
      </w:tr>
      <w:tr w:rsidR="005C5F24" w:rsidTr="005C5F24">
        <w:tc>
          <w:tcPr>
            <w:tcW w:w="862" w:type="dxa"/>
            <w:gridSpan w:val="2"/>
          </w:tcPr>
          <w:p w:rsidR="005C5F24" w:rsidRDefault="005C5F24" w:rsidP="00121A9E">
            <w:pPr>
              <w:rPr>
                <w:rFonts w:cs="Times New Roman"/>
              </w:rPr>
            </w:pPr>
          </w:p>
        </w:tc>
        <w:tc>
          <w:tcPr>
            <w:tcW w:w="5931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b/>
              </w:rPr>
            </w:pPr>
            <w:r w:rsidRPr="00653780">
              <w:rPr>
                <w:rFonts w:eastAsia="Times New Roman" w:cs="Times New Roman"/>
                <w:b/>
                <w:bCs/>
                <w:sz w:val="24"/>
                <w:lang w:eastAsia="ru-RU"/>
              </w:rPr>
              <w:t xml:space="preserve">Раздел </w:t>
            </w:r>
            <w:r w:rsidRPr="00653780">
              <w:rPr>
                <w:rFonts w:eastAsia="Times New Roman" w:cs="Times New Roman"/>
                <w:b/>
                <w:bCs/>
                <w:sz w:val="24"/>
                <w:lang w:val="en-US" w:eastAsia="ru-RU"/>
              </w:rPr>
              <w:t>III</w:t>
            </w:r>
            <w:r w:rsidRPr="00653780">
              <w:rPr>
                <w:rFonts w:eastAsia="Times New Roman" w:cs="Times New Roman"/>
                <w:b/>
                <w:bCs/>
                <w:sz w:val="24"/>
                <w:lang w:eastAsia="ru-RU"/>
              </w:rPr>
              <w:t xml:space="preserve">. «Условия твоего успеха в жизни»  </w:t>
            </w:r>
          </w:p>
        </w:tc>
        <w:tc>
          <w:tcPr>
            <w:tcW w:w="1034" w:type="dxa"/>
            <w:gridSpan w:val="2"/>
          </w:tcPr>
          <w:p w:rsidR="005C5F24" w:rsidRPr="00653780" w:rsidRDefault="005C5F24" w:rsidP="00121A9E">
            <w:pPr>
              <w:jc w:val="center"/>
              <w:rPr>
                <w:rFonts w:cs="Times New Roman"/>
                <w:b/>
              </w:rPr>
            </w:pPr>
            <w:r w:rsidRPr="00653780">
              <w:rPr>
                <w:rFonts w:cs="Times New Roman"/>
                <w:b/>
                <w:sz w:val="28"/>
              </w:rPr>
              <w:t>15</w:t>
            </w:r>
          </w:p>
        </w:tc>
        <w:tc>
          <w:tcPr>
            <w:tcW w:w="7787" w:type="dxa"/>
            <w:gridSpan w:val="3"/>
          </w:tcPr>
          <w:p w:rsidR="005C5F24" w:rsidRPr="0097325F" w:rsidRDefault="005C5F24" w:rsidP="00121A9E">
            <w:pPr>
              <w:rPr>
                <w:rFonts w:cs="Times New Roman"/>
              </w:rPr>
            </w:pPr>
          </w:p>
        </w:tc>
      </w:tr>
      <w:tr w:rsidR="005C5F24" w:rsidTr="005C5F24">
        <w:tc>
          <w:tcPr>
            <w:tcW w:w="862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cs="Times New Roman"/>
                <w:sz w:val="28"/>
              </w:rPr>
              <w:lastRenderedPageBreak/>
              <w:t>19</w:t>
            </w:r>
          </w:p>
        </w:tc>
        <w:tc>
          <w:tcPr>
            <w:tcW w:w="5931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eastAsia="Times New Roman" w:cs="Times New Roman"/>
                <w:bCs/>
                <w:sz w:val="28"/>
                <w:lang w:eastAsia="ru-RU"/>
              </w:rPr>
              <w:t>Выпускник средней школы.</w:t>
            </w:r>
          </w:p>
        </w:tc>
        <w:tc>
          <w:tcPr>
            <w:tcW w:w="1034" w:type="dxa"/>
            <w:gridSpan w:val="2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75" w:type="dxa"/>
          </w:tcPr>
          <w:p w:rsidR="005C5F24" w:rsidRDefault="005C5F24" w:rsidP="00121A9E">
            <w:pPr>
              <w:rPr>
                <w:rFonts w:cs="Times New Roman"/>
              </w:rPr>
            </w:pPr>
          </w:p>
        </w:tc>
        <w:tc>
          <w:tcPr>
            <w:tcW w:w="1396" w:type="dxa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Урок-диспут</w:t>
            </w:r>
          </w:p>
        </w:tc>
        <w:tc>
          <w:tcPr>
            <w:tcW w:w="5016" w:type="dxa"/>
          </w:tcPr>
          <w:p w:rsidR="005C5F24" w:rsidRPr="0097325F" w:rsidRDefault="005C5F24" w:rsidP="008E4E3E">
            <w:pPr>
              <w:rPr>
                <w:rFonts w:cs="Times New Roman"/>
                <w:sz w:val="24"/>
              </w:rPr>
            </w:pPr>
            <w:r w:rsidRPr="0097325F">
              <w:rPr>
                <w:rFonts w:cs="Times New Roman"/>
                <w:sz w:val="24"/>
              </w:rPr>
              <w:t>Форма контроля:</w:t>
            </w:r>
            <w:r w:rsidR="0097325F" w:rsidRPr="0097325F">
              <w:rPr>
                <w:rFonts w:cs="Times New Roman"/>
                <w:sz w:val="24"/>
              </w:rPr>
              <w:t xml:space="preserve"> </w:t>
            </w:r>
            <w:r w:rsidR="00F07C7B" w:rsidRPr="0097325F">
              <w:rPr>
                <w:rFonts w:cs="Times New Roman"/>
                <w:sz w:val="24"/>
              </w:rPr>
              <w:t xml:space="preserve">фронтальная беседа, </w:t>
            </w:r>
            <w:r w:rsidR="0097325F" w:rsidRPr="0097325F">
              <w:rPr>
                <w:rFonts w:cs="Times New Roman"/>
                <w:sz w:val="24"/>
              </w:rPr>
              <w:t>дискуссия</w:t>
            </w:r>
          </w:p>
          <w:p w:rsidR="005C5F24" w:rsidRPr="0097325F" w:rsidRDefault="005C5F24" w:rsidP="008E4E3E">
            <w:pPr>
              <w:rPr>
                <w:rFonts w:cs="Times New Roman"/>
              </w:rPr>
            </w:pPr>
            <w:r w:rsidRPr="0097325F">
              <w:rPr>
                <w:rFonts w:cs="Times New Roman"/>
                <w:sz w:val="24"/>
              </w:rPr>
              <w:t>ОУУН</w:t>
            </w:r>
            <w:r w:rsidR="0097325F" w:rsidRPr="0097325F">
              <w:rPr>
                <w:rFonts w:cs="Times New Roman"/>
                <w:sz w:val="24"/>
              </w:rPr>
              <w:t xml:space="preserve"> </w:t>
            </w:r>
            <w:proofErr w:type="gramStart"/>
            <w:r w:rsidRPr="0097325F">
              <w:rPr>
                <w:rFonts w:cs="Times New Roman"/>
                <w:sz w:val="24"/>
              </w:rPr>
              <w:t>:</w:t>
            </w:r>
            <w:r w:rsidR="0097325F" w:rsidRPr="0097325F">
              <w:rPr>
                <w:rFonts w:cs="Times New Roman"/>
                <w:sz w:val="24"/>
              </w:rPr>
              <w:t>в</w:t>
            </w:r>
            <w:proofErr w:type="gramEnd"/>
            <w:r w:rsidR="0097325F" w:rsidRPr="0097325F">
              <w:rPr>
                <w:rFonts w:cs="Times New Roman"/>
                <w:sz w:val="24"/>
              </w:rPr>
              <w:t>ести дискуссию</w:t>
            </w:r>
          </w:p>
        </w:tc>
      </w:tr>
      <w:tr w:rsidR="005C5F24" w:rsidTr="005C5F24">
        <w:tc>
          <w:tcPr>
            <w:tcW w:w="862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cs="Times New Roman"/>
                <w:sz w:val="28"/>
              </w:rPr>
              <w:t>20</w:t>
            </w:r>
          </w:p>
        </w:tc>
        <w:tc>
          <w:tcPr>
            <w:tcW w:w="5931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eastAsia="Times New Roman" w:cs="Times New Roman"/>
                <w:sz w:val="28"/>
                <w:lang w:eastAsia="ru-RU"/>
              </w:rPr>
              <w:t>Планирование семьи и укрепление здоровья - важные жиз</w:t>
            </w:r>
            <w:r w:rsidRPr="00653780">
              <w:rPr>
                <w:rFonts w:eastAsia="Times New Roman" w:cs="Times New Roman"/>
                <w:sz w:val="28"/>
                <w:lang w:eastAsia="ru-RU"/>
              </w:rPr>
              <w:softHyphen/>
              <w:t>ненные задачи молодого человека.</w:t>
            </w:r>
          </w:p>
        </w:tc>
        <w:tc>
          <w:tcPr>
            <w:tcW w:w="1034" w:type="dxa"/>
            <w:gridSpan w:val="2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75" w:type="dxa"/>
          </w:tcPr>
          <w:p w:rsidR="005C5F24" w:rsidRDefault="005C5F24" w:rsidP="00121A9E">
            <w:pPr>
              <w:rPr>
                <w:rFonts w:cs="Times New Roman"/>
              </w:rPr>
            </w:pPr>
          </w:p>
        </w:tc>
        <w:tc>
          <w:tcPr>
            <w:tcW w:w="1396" w:type="dxa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КУ</w:t>
            </w:r>
          </w:p>
        </w:tc>
        <w:tc>
          <w:tcPr>
            <w:tcW w:w="5016" w:type="dxa"/>
          </w:tcPr>
          <w:p w:rsidR="005C5F24" w:rsidRPr="0097325F" w:rsidRDefault="005C5F24" w:rsidP="008E4E3E">
            <w:pPr>
              <w:rPr>
                <w:rFonts w:cs="Times New Roman"/>
                <w:sz w:val="24"/>
              </w:rPr>
            </w:pPr>
            <w:r w:rsidRPr="0097325F">
              <w:rPr>
                <w:rFonts w:cs="Times New Roman"/>
                <w:sz w:val="24"/>
              </w:rPr>
              <w:t>Форма контроля:</w:t>
            </w:r>
            <w:r w:rsidR="0097325F" w:rsidRPr="0097325F">
              <w:rPr>
                <w:rFonts w:cs="Times New Roman"/>
                <w:sz w:val="24"/>
              </w:rPr>
              <w:t xml:space="preserve"> ведение записей, ответы на вопросы.</w:t>
            </w:r>
          </w:p>
          <w:p w:rsidR="005C5F24" w:rsidRPr="0097325F" w:rsidRDefault="005C5F24" w:rsidP="008E4E3E">
            <w:pPr>
              <w:rPr>
                <w:rFonts w:cs="Times New Roman"/>
              </w:rPr>
            </w:pPr>
            <w:r w:rsidRPr="0097325F">
              <w:rPr>
                <w:rFonts w:cs="Times New Roman"/>
                <w:sz w:val="24"/>
              </w:rPr>
              <w:t>ОУУН:</w:t>
            </w:r>
            <w:r w:rsidR="0097325F" w:rsidRPr="0097325F">
              <w:rPr>
                <w:rFonts w:cs="Times New Roman"/>
                <w:sz w:val="24"/>
              </w:rPr>
              <w:t xml:space="preserve"> определять жизненные задачи.</w:t>
            </w:r>
          </w:p>
        </w:tc>
      </w:tr>
      <w:tr w:rsidR="005C5F24" w:rsidTr="005C5F24">
        <w:tc>
          <w:tcPr>
            <w:tcW w:w="862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cs="Times New Roman"/>
                <w:sz w:val="28"/>
              </w:rPr>
              <w:t>21</w:t>
            </w:r>
          </w:p>
        </w:tc>
        <w:tc>
          <w:tcPr>
            <w:tcW w:w="5931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eastAsia="Times New Roman" w:cs="Times New Roman"/>
                <w:sz w:val="28"/>
                <w:lang w:eastAsia="ru-RU"/>
              </w:rPr>
              <w:t>Возможные пути самореализа</w:t>
            </w:r>
            <w:r w:rsidRPr="00653780">
              <w:rPr>
                <w:rFonts w:eastAsia="Times New Roman" w:cs="Times New Roman"/>
                <w:sz w:val="28"/>
                <w:lang w:eastAsia="ru-RU"/>
              </w:rPr>
              <w:softHyphen/>
              <w:t>ции человека с помощью профессионального образования.</w:t>
            </w:r>
          </w:p>
        </w:tc>
        <w:tc>
          <w:tcPr>
            <w:tcW w:w="1034" w:type="dxa"/>
            <w:gridSpan w:val="2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75" w:type="dxa"/>
          </w:tcPr>
          <w:p w:rsidR="005C5F24" w:rsidRDefault="005C5F24" w:rsidP="00121A9E">
            <w:pPr>
              <w:rPr>
                <w:rFonts w:cs="Times New Roman"/>
              </w:rPr>
            </w:pPr>
          </w:p>
        </w:tc>
        <w:tc>
          <w:tcPr>
            <w:tcW w:w="1396" w:type="dxa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КУ</w:t>
            </w:r>
          </w:p>
        </w:tc>
        <w:tc>
          <w:tcPr>
            <w:tcW w:w="5016" w:type="dxa"/>
          </w:tcPr>
          <w:p w:rsidR="005C5F24" w:rsidRPr="0097325F" w:rsidRDefault="005C5F24" w:rsidP="008E4E3E">
            <w:pPr>
              <w:rPr>
                <w:rFonts w:cs="Times New Roman"/>
                <w:sz w:val="24"/>
              </w:rPr>
            </w:pPr>
            <w:r w:rsidRPr="0097325F">
              <w:rPr>
                <w:rFonts w:cs="Times New Roman"/>
                <w:sz w:val="24"/>
              </w:rPr>
              <w:t>Форма контроля:</w:t>
            </w:r>
            <w:r w:rsidR="0097325F" w:rsidRPr="0097325F">
              <w:rPr>
                <w:rFonts w:cs="Times New Roman"/>
                <w:sz w:val="24"/>
              </w:rPr>
              <w:t xml:space="preserve"> ведение записей, ответы на вопросы.</w:t>
            </w:r>
          </w:p>
          <w:p w:rsidR="005C5F24" w:rsidRPr="0097325F" w:rsidRDefault="005C5F24" w:rsidP="008E4E3E">
            <w:pPr>
              <w:rPr>
                <w:rFonts w:cs="Times New Roman"/>
              </w:rPr>
            </w:pPr>
            <w:r w:rsidRPr="0097325F">
              <w:rPr>
                <w:rFonts w:cs="Times New Roman"/>
                <w:sz w:val="24"/>
              </w:rPr>
              <w:t>ОУУН:</w:t>
            </w:r>
            <w:r w:rsidR="0097325F" w:rsidRPr="0097325F">
              <w:rPr>
                <w:rFonts w:cs="Times New Roman"/>
                <w:sz w:val="24"/>
              </w:rPr>
              <w:t xml:space="preserve">    анализировать, находить причинно-следственные связи</w:t>
            </w:r>
          </w:p>
        </w:tc>
      </w:tr>
      <w:tr w:rsidR="005C5F24" w:rsidTr="005C5F24">
        <w:tc>
          <w:tcPr>
            <w:tcW w:w="862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cs="Times New Roman"/>
                <w:sz w:val="28"/>
              </w:rPr>
              <w:t>22</w:t>
            </w:r>
          </w:p>
        </w:tc>
        <w:tc>
          <w:tcPr>
            <w:tcW w:w="5931" w:type="dxa"/>
            <w:gridSpan w:val="2"/>
          </w:tcPr>
          <w:p w:rsidR="005C5F24" w:rsidRPr="00653780" w:rsidRDefault="005C5F24" w:rsidP="00121A9E">
            <w:pPr>
              <w:rPr>
                <w:rFonts w:eastAsia="Times New Roman" w:cs="Times New Roman"/>
                <w:sz w:val="28"/>
                <w:lang w:eastAsia="ru-RU"/>
              </w:rPr>
            </w:pPr>
            <w:r w:rsidRPr="00653780">
              <w:rPr>
                <w:rFonts w:eastAsia="Times New Roman" w:cs="Times New Roman"/>
                <w:sz w:val="28"/>
                <w:lang w:eastAsia="ru-RU"/>
              </w:rPr>
              <w:t>Тест «Ваше чувство времени», анализ круга твоих инте</w:t>
            </w:r>
            <w:r w:rsidRPr="00653780">
              <w:rPr>
                <w:rFonts w:eastAsia="Times New Roman" w:cs="Times New Roman"/>
                <w:sz w:val="28"/>
                <w:lang w:eastAsia="ru-RU"/>
              </w:rPr>
              <w:softHyphen/>
              <w:t>ресов, заполнение аналитической таблицы.</w:t>
            </w:r>
          </w:p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</w:p>
        </w:tc>
        <w:tc>
          <w:tcPr>
            <w:tcW w:w="1034" w:type="dxa"/>
            <w:gridSpan w:val="2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75" w:type="dxa"/>
          </w:tcPr>
          <w:p w:rsidR="005C5F24" w:rsidRDefault="005C5F24" w:rsidP="00121A9E">
            <w:pPr>
              <w:rPr>
                <w:rFonts w:cs="Times New Roman"/>
              </w:rPr>
            </w:pPr>
          </w:p>
        </w:tc>
        <w:tc>
          <w:tcPr>
            <w:tcW w:w="1396" w:type="dxa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ПЗ</w:t>
            </w:r>
          </w:p>
        </w:tc>
        <w:tc>
          <w:tcPr>
            <w:tcW w:w="5016" w:type="dxa"/>
          </w:tcPr>
          <w:p w:rsidR="005C5F24" w:rsidRPr="0097325F" w:rsidRDefault="005C5F24" w:rsidP="008E4E3E">
            <w:pPr>
              <w:rPr>
                <w:rFonts w:cs="Times New Roman"/>
                <w:sz w:val="24"/>
              </w:rPr>
            </w:pPr>
            <w:r w:rsidRPr="0097325F">
              <w:rPr>
                <w:rFonts w:cs="Times New Roman"/>
                <w:sz w:val="24"/>
              </w:rPr>
              <w:t>Форма контроля:</w:t>
            </w:r>
            <w:r w:rsidR="00F07C7B" w:rsidRPr="0097325F">
              <w:rPr>
                <w:rFonts w:cs="Times New Roman"/>
                <w:sz w:val="24"/>
              </w:rPr>
              <w:t xml:space="preserve"> практическая работа по выполнению  </w:t>
            </w:r>
            <w:proofErr w:type="spellStart"/>
            <w:r w:rsidR="00F07C7B" w:rsidRPr="0097325F">
              <w:rPr>
                <w:rFonts w:cs="Times New Roman"/>
                <w:sz w:val="24"/>
              </w:rPr>
              <w:t>тренинговых</w:t>
            </w:r>
            <w:proofErr w:type="spellEnd"/>
            <w:r w:rsidR="00F07C7B" w:rsidRPr="0097325F">
              <w:rPr>
                <w:rFonts w:cs="Times New Roman"/>
                <w:sz w:val="24"/>
              </w:rPr>
              <w:t xml:space="preserve">   упражнений</w:t>
            </w:r>
          </w:p>
          <w:p w:rsidR="005C5F24" w:rsidRPr="0097325F" w:rsidRDefault="005C5F24" w:rsidP="00F07C7B">
            <w:pPr>
              <w:rPr>
                <w:rFonts w:cs="Times New Roman"/>
              </w:rPr>
            </w:pPr>
            <w:r w:rsidRPr="0097325F">
              <w:rPr>
                <w:rFonts w:cs="Times New Roman"/>
                <w:sz w:val="24"/>
              </w:rPr>
              <w:t>ОУУН</w:t>
            </w:r>
            <w:r w:rsidR="00F07C7B" w:rsidRPr="0097325F">
              <w:rPr>
                <w:rFonts w:cs="Times New Roman"/>
                <w:sz w:val="24"/>
              </w:rPr>
              <w:t xml:space="preserve">  анализировать результаты теста, заполнять таблицу</w:t>
            </w:r>
          </w:p>
        </w:tc>
      </w:tr>
      <w:tr w:rsidR="005C5F24" w:rsidTr="005C5F24">
        <w:tc>
          <w:tcPr>
            <w:tcW w:w="862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cs="Times New Roman"/>
                <w:sz w:val="28"/>
              </w:rPr>
              <w:t>23</w:t>
            </w:r>
          </w:p>
        </w:tc>
        <w:tc>
          <w:tcPr>
            <w:tcW w:w="5931" w:type="dxa"/>
            <w:gridSpan w:val="2"/>
          </w:tcPr>
          <w:p w:rsidR="005C5F24" w:rsidRPr="00653780" w:rsidRDefault="005C5F24" w:rsidP="00121A9E">
            <w:pPr>
              <w:rPr>
                <w:rFonts w:eastAsia="Times New Roman" w:cs="Times New Roman"/>
                <w:sz w:val="28"/>
                <w:lang w:eastAsia="ru-RU"/>
              </w:rPr>
            </w:pPr>
            <w:proofErr w:type="spellStart"/>
            <w:r w:rsidRPr="00653780">
              <w:rPr>
                <w:rFonts w:eastAsia="Times New Roman" w:cs="Times New Roman"/>
                <w:sz w:val="28"/>
                <w:lang w:eastAsia="ru-RU"/>
              </w:rPr>
              <w:t>Тренинговые</w:t>
            </w:r>
            <w:proofErr w:type="spellEnd"/>
            <w:r w:rsidRPr="00653780">
              <w:rPr>
                <w:rFonts w:eastAsia="Times New Roman" w:cs="Times New Roman"/>
                <w:sz w:val="28"/>
                <w:lang w:eastAsia="ru-RU"/>
              </w:rPr>
              <w:t xml:space="preserve"> упражне</w:t>
            </w:r>
            <w:r w:rsidRPr="00653780">
              <w:rPr>
                <w:rFonts w:eastAsia="Times New Roman" w:cs="Times New Roman"/>
                <w:sz w:val="28"/>
                <w:lang w:eastAsia="ru-RU"/>
              </w:rPr>
              <w:softHyphen/>
              <w:t>ния на чувство времени и уверенности в себе.</w:t>
            </w:r>
          </w:p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</w:p>
        </w:tc>
        <w:tc>
          <w:tcPr>
            <w:tcW w:w="1034" w:type="dxa"/>
            <w:gridSpan w:val="2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75" w:type="dxa"/>
          </w:tcPr>
          <w:p w:rsidR="005C5F24" w:rsidRDefault="005C5F24" w:rsidP="00121A9E">
            <w:pPr>
              <w:rPr>
                <w:rFonts w:cs="Times New Roman"/>
              </w:rPr>
            </w:pPr>
          </w:p>
        </w:tc>
        <w:tc>
          <w:tcPr>
            <w:tcW w:w="1396" w:type="dxa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ПЗ</w:t>
            </w:r>
          </w:p>
        </w:tc>
        <w:tc>
          <w:tcPr>
            <w:tcW w:w="5016" w:type="dxa"/>
          </w:tcPr>
          <w:p w:rsidR="005C5F24" w:rsidRPr="0097325F" w:rsidRDefault="005C5F24" w:rsidP="008E4E3E">
            <w:pPr>
              <w:rPr>
                <w:rFonts w:cs="Times New Roman"/>
                <w:sz w:val="24"/>
              </w:rPr>
            </w:pPr>
            <w:r w:rsidRPr="0097325F">
              <w:rPr>
                <w:rFonts w:cs="Times New Roman"/>
                <w:sz w:val="24"/>
              </w:rPr>
              <w:t>Форма контроля:</w:t>
            </w:r>
            <w:r w:rsidR="00F07C7B" w:rsidRPr="0097325F">
              <w:rPr>
                <w:rFonts w:cs="Times New Roman"/>
                <w:sz w:val="24"/>
              </w:rPr>
              <w:t xml:space="preserve"> практическая работа по выполнению  </w:t>
            </w:r>
            <w:proofErr w:type="spellStart"/>
            <w:r w:rsidR="00F07C7B" w:rsidRPr="0097325F">
              <w:rPr>
                <w:rFonts w:cs="Times New Roman"/>
                <w:sz w:val="24"/>
              </w:rPr>
              <w:t>тренинговых</w:t>
            </w:r>
            <w:proofErr w:type="spellEnd"/>
            <w:r w:rsidR="00F07C7B" w:rsidRPr="0097325F">
              <w:rPr>
                <w:rFonts w:cs="Times New Roman"/>
                <w:sz w:val="24"/>
              </w:rPr>
              <w:t xml:space="preserve">   упражнений</w:t>
            </w:r>
          </w:p>
          <w:p w:rsidR="005C5F24" w:rsidRPr="0097325F" w:rsidRDefault="005C5F24" w:rsidP="008E4E3E">
            <w:pPr>
              <w:rPr>
                <w:rFonts w:cs="Times New Roman"/>
              </w:rPr>
            </w:pPr>
            <w:r w:rsidRPr="0097325F">
              <w:rPr>
                <w:rFonts w:cs="Times New Roman"/>
                <w:sz w:val="24"/>
              </w:rPr>
              <w:t>ОУУН:</w:t>
            </w:r>
            <w:r w:rsidR="00F07C7B" w:rsidRPr="0097325F">
              <w:rPr>
                <w:rFonts w:cs="Times New Roman"/>
                <w:sz w:val="24"/>
              </w:rPr>
              <w:t xml:space="preserve"> анализировать результаты упражнений</w:t>
            </w:r>
          </w:p>
        </w:tc>
      </w:tr>
      <w:tr w:rsidR="005C5F24" w:rsidTr="005C5F24">
        <w:tc>
          <w:tcPr>
            <w:tcW w:w="862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cs="Times New Roman"/>
                <w:sz w:val="28"/>
              </w:rPr>
              <w:t>24</w:t>
            </w:r>
          </w:p>
        </w:tc>
        <w:tc>
          <w:tcPr>
            <w:tcW w:w="5931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eastAsia="Times New Roman" w:cs="Times New Roman"/>
                <w:sz w:val="28"/>
                <w:lang w:eastAsia="ru-RU"/>
              </w:rPr>
              <w:t>Профессиональное образование. Система профессиональ</w:t>
            </w:r>
            <w:r w:rsidRPr="00653780">
              <w:rPr>
                <w:rFonts w:eastAsia="Times New Roman" w:cs="Times New Roman"/>
                <w:sz w:val="28"/>
                <w:lang w:eastAsia="ru-RU"/>
              </w:rPr>
              <w:softHyphen/>
              <w:t>ного образования.</w:t>
            </w:r>
          </w:p>
        </w:tc>
        <w:tc>
          <w:tcPr>
            <w:tcW w:w="1034" w:type="dxa"/>
            <w:gridSpan w:val="2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75" w:type="dxa"/>
          </w:tcPr>
          <w:p w:rsidR="005C5F24" w:rsidRDefault="005C5F24" w:rsidP="00121A9E">
            <w:pPr>
              <w:rPr>
                <w:rFonts w:cs="Times New Roman"/>
              </w:rPr>
            </w:pPr>
          </w:p>
        </w:tc>
        <w:tc>
          <w:tcPr>
            <w:tcW w:w="1396" w:type="dxa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УУНЗ</w:t>
            </w:r>
          </w:p>
        </w:tc>
        <w:tc>
          <w:tcPr>
            <w:tcW w:w="5016" w:type="dxa"/>
          </w:tcPr>
          <w:p w:rsidR="005C5F24" w:rsidRPr="0097325F" w:rsidRDefault="005C5F24" w:rsidP="008E4E3E">
            <w:pPr>
              <w:rPr>
                <w:rFonts w:cs="Times New Roman"/>
                <w:sz w:val="24"/>
              </w:rPr>
            </w:pPr>
            <w:r w:rsidRPr="0097325F">
              <w:rPr>
                <w:rFonts w:cs="Times New Roman"/>
                <w:sz w:val="24"/>
              </w:rPr>
              <w:t>Форма контроля:</w:t>
            </w:r>
            <w:r w:rsidR="0097325F">
              <w:rPr>
                <w:rFonts w:cs="Times New Roman"/>
                <w:sz w:val="24"/>
              </w:rPr>
              <w:t xml:space="preserve"> дебаты, анализ проблемных ситуаций.</w:t>
            </w:r>
          </w:p>
          <w:p w:rsidR="005C5F24" w:rsidRPr="0097325F" w:rsidRDefault="005C5F24" w:rsidP="008E4E3E">
            <w:pPr>
              <w:rPr>
                <w:rFonts w:cs="Times New Roman"/>
              </w:rPr>
            </w:pPr>
            <w:r w:rsidRPr="0097325F">
              <w:rPr>
                <w:rFonts w:cs="Times New Roman"/>
                <w:sz w:val="24"/>
              </w:rPr>
              <w:t>ОУУН:</w:t>
            </w:r>
            <w:r w:rsidR="0097325F">
              <w:rPr>
                <w:rFonts w:cs="Times New Roman"/>
                <w:sz w:val="24"/>
              </w:rPr>
              <w:t xml:space="preserve"> уметь вести дебаты.</w:t>
            </w:r>
          </w:p>
        </w:tc>
      </w:tr>
      <w:tr w:rsidR="005C5F24" w:rsidTr="005C5F24">
        <w:tc>
          <w:tcPr>
            <w:tcW w:w="862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cs="Times New Roman"/>
                <w:sz w:val="28"/>
              </w:rPr>
              <w:t>25</w:t>
            </w:r>
          </w:p>
        </w:tc>
        <w:tc>
          <w:tcPr>
            <w:tcW w:w="5931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eastAsia="Times New Roman" w:cs="Times New Roman"/>
                <w:sz w:val="28"/>
                <w:lang w:eastAsia="ru-RU"/>
              </w:rPr>
              <w:t>Пути самореализации человека с помощью профессионального образования.</w:t>
            </w:r>
          </w:p>
        </w:tc>
        <w:tc>
          <w:tcPr>
            <w:tcW w:w="1034" w:type="dxa"/>
            <w:gridSpan w:val="2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75" w:type="dxa"/>
          </w:tcPr>
          <w:p w:rsidR="005C5F24" w:rsidRDefault="005C5F24" w:rsidP="00121A9E">
            <w:pPr>
              <w:rPr>
                <w:rFonts w:cs="Times New Roman"/>
              </w:rPr>
            </w:pPr>
          </w:p>
        </w:tc>
        <w:tc>
          <w:tcPr>
            <w:tcW w:w="1396" w:type="dxa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КУ</w:t>
            </w:r>
          </w:p>
        </w:tc>
        <w:tc>
          <w:tcPr>
            <w:tcW w:w="5016" w:type="dxa"/>
          </w:tcPr>
          <w:p w:rsidR="005C5F24" w:rsidRPr="0097325F" w:rsidRDefault="005C5F24" w:rsidP="008E4E3E">
            <w:pPr>
              <w:rPr>
                <w:rFonts w:cs="Times New Roman"/>
                <w:sz w:val="24"/>
              </w:rPr>
            </w:pPr>
            <w:r w:rsidRPr="0097325F">
              <w:rPr>
                <w:rFonts w:cs="Times New Roman"/>
                <w:sz w:val="24"/>
              </w:rPr>
              <w:t>Форма контроля:</w:t>
            </w:r>
            <w:r w:rsidR="0097325F">
              <w:rPr>
                <w:rFonts w:cs="Times New Roman"/>
                <w:sz w:val="24"/>
              </w:rPr>
              <w:t xml:space="preserve"> составление профессионального плана</w:t>
            </w:r>
          </w:p>
          <w:p w:rsidR="005C5F24" w:rsidRPr="0097325F" w:rsidRDefault="005C5F24" w:rsidP="008E4E3E">
            <w:pPr>
              <w:rPr>
                <w:rFonts w:cs="Times New Roman"/>
              </w:rPr>
            </w:pPr>
            <w:r w:rsidRPr="0097325F">
              <w:rPr>
                <w:rFonts w:cs="Times New Roman"/>
                <w:sz w:val="24"/>
              </w:rPr>
              <w:t>ОУУН:</w:t>
            </w:r>
            <w:r w:rsidR="0097325F">
              <w:rPr>
                <w:rFonts w:cs="Times New Roman"/>
                <w:sz w:val="24"/>
              </w:rPr>
              <w:t xml:space="preserve"> уметь составлять план</w:t>
            </w:r>
          </w:p>
        </w:tc>
      </w:tr>
      <w:tr w:rsidR="005C5F24" w:rsidTr="005C5F24">
        <w:tc>
          <w:tcPr>
            <w:tcW w:w="862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cs="Times New Roman"/>
                <w:sz w:val="28"/>
              </w:rPr>
              <w:t>26</w:t>
            </w:r>
          </w:p>
        </w:tc>
        <w:tc>
          <w:tcPr>
            <w:tcW w:w="5931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eastAsia="Times New Roman" w:cs="Times New Roman"/>
                <w:sz w:val="28"/>
                <w:lang w:eastAsia="ru-RU"/>
              </w:rPr>
              <w:t xml:space="preserve">Опрос </w:t>
            </w:r>
            <w:r w:rsidRPr="00653780">
              <w:rPr>
                <w:rFonts w:eastAsia="Times New Roman" w:cs="Times New Roman"/>
                <w:sz w:val="28"/>
                <w:szCs w:val="24"/>
                <w:lang w:eastAsia="ru-RU"/>
              </w:rPr>
              <w:t>на тему «Пути дальнейшего образования».</w:t>
            </w:r>
          </w:p>
        </w:tc>
        <w:tc>
          <w:tcPr>
            <w:tcW w:w="1034" w:type="dxa"/>
            <w:gridSpan w:val="2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75" w:type="dxa"/>
          </w:tcPr>
          <w:p w:rsidR="005C5F24" w:rsidRDefault="005C5F24" w:rsidP="00121A9E">
            <w:pPr>
              <w:rPr>
                <w:rFonts w:cs="Times New Roman"/>
              </w:rPr>
            </w:pPr>
          </w:p>
        </w:tc>
        <w:tc>
          <w:tcPr>
            <w:tcW w:w="1396" w:type="dxa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ПЗ</w:t>
            </w:r>
          </w:p>
        </w:tc>
        <w:tc>
          <w:tcPr>
            <w:tcW w:w="5016" w:type="dxa"/>
          </w:tcPr>
          <w:p w:rsidR="005C5F24" w:rsidRPr="0097325F" w:rsidRDefault="005C5F24" w:rsidP="008E4E3E">
            <w:pPr>
              <w:rPr>
                <w:rFonts w:cs="Times New Roman"/>
                <w:sz w:val="24"/>
              </w:rPr>
            </w:pPr>
            <w:r w:rsidRPr="0097325F">
              <w:rPr>
                <w:rFonts w:cs="Times New Roman"/>
                <w:sz w:val="24"/>
              </w:rPr>
              <w:t>Форма контроля:</w:t>
            </w:r>
            <w:r w:rsidR="00F07C7B" w:rsidRPr="0097325F">
              <w:rPr>
                <w:rFonts w:cs="Times New Roman"/>
                <w:sz w:val="24"/>
              </w:rPr>
              <w:t xml:space="preserve"> анкетирование</w:t>
            </w:r>
          </w:p>
          <w:p w:rsidR="005C5F24" w:rsidRPr="0097325F" w:rsidRDefault="005C5F24" w:rsidP="008E4E3E">
            <w:pPr>
              <w:rPr>
                <w:rFonts w:cs="Times New Roman"/>
              </w:rPr>
            </w:pPr>
            <w:r w:rsidRPr="0097325F">
              <w:rPr>
                <w:rFonts w:cs="Times New Roman"/>
                <w:sz w:val="24"/>
              </w:rPr>
              <w:t>ОУУН:</w:t>
            </w:r>
            <w:r w:rsidR="0097325F">
              <w:rPr>
                <w:rFonts w:cs="Times New Roman"/>
                <w:sz w:val="24"/>
              </w:rPr>
              <w:t xml:space="preserve"> делать выводы, соотносить желания с возможностями.</w:t>
            </w:r>
          </w:p>
        </w:tc>
      </w:tr>
      <w:tr w:rsidR="005C5F24" w:rsidTr="005C5F24">
        <w:tc>
          <w:tcPr>
            <w:tcW w:w="862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cs="Times New Roman"/>
                <w:sz w:val="28"/>
              </w:rPr>
              <w:t>27</w:t>
            </w:r>
          </w:p>
        </w:tc>
        <w:tc>
          <w:tcPr>
            <w:tcW w:w="5931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sz w:val="28"/>
                <w:szCs w:val="24"/>
              </w:rPr>
              <w:t xml:space="preserve">Типы профессий. </w:t>
            </w:r>
            <w:proofErr w:type="spellStart"/>
            <w:r w:rsidRPr="00653780">
              <w:rPr>
                <w:sz w:val="28"/>
                <w:szCs w:val="24"/>
              </w:rPr>
              <w:t>Востребованность</w:t>
            </w:r>
            <w:proofErr w:type="spellEnd"/>
            <w:r w:rsidRPr="00653780">
              <w:rPr>
                <w:sz w:val="28"/>
                <w:szCs w:val="24"/>
              </w:rPr>
              <w:t xml:space="preserve"> на рынке труда.</w:t>
            </w:r>
          </w:p>
        </w:tc>
        <w:tc>
          <w:tcPr>
            <w:tcW w:w="1034" w:type="dxa"/>
            <w:gridSpan w:val="2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75" w:type="dxa"/>
          </w:tcPr>
          <w:p w:rsidR="005C5F24" w:rsidRDefault="005C5F24" w:rsidP="00121A9E">
            <w:pPr>
              <w:rPr>
                <w:rFonts w:cs="Times New Roman"/>
              </w:rPr>
            </w:pPr>
          </w:p>
        </w:tc>
        <w:tc>
          <w:tcPr>
            <w:tcW w:w="1396" w:type="dxa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Урок-семинар</w:t>
            </w:r>
          </w:p>
        </w:tc>
        <w:tc>
          <w:tcPr>
            <w:tcW w:w="5016" w:type="dxa"/>
          </w:tcPr>
          <w:p w:rsidR="005C5F24" w:rsidRPr="0097325F" w:rsidRDefault="005C5F24" w:rsidP="008E4E3E">
            <w:pPr>
              <w:rPr>
                <w:rFonts w:cs="Times New Roman"/>
                <w:sz w:val="24"/>
              </w:rPr>
            </w:pPr>
            <w:r w:rsidRPr="0097325F">
              <w:rPr>
                <w:rFonts w:cs="Times New Roman"/>
                <w:sz w:val="24"/>
              </w:rPr>
              <w:t>Форма контроля:</w:t>
            </w:r>
            <w:r w:rsidR="0097325F">
              <w:rPr>
                <w:rFonts w:cs="Times New Roman"/>
                <w:sz w:val="24"/>
              </w:rPr>
              <w:t xml:space="preserve"> ответы на вопросы</w:t>
            </w:r>
            <w:proofErr w:type="gramStart"/>
            <w:r w:rsidR="0097325F">
              <w:rPr>
                <w:rFonts w:cs="Times New Roman"/>
                <w:sz w:val="24"/>
              </w:rPr>
              <w:t>.</w:t>
            </w:r>
            <w:proofErr w:type="gramEnd"/>
            <w:r w:rsidR="0097325F">
              <w:rPr>
                <w:rFonts w:cs="Times New Roman"/>
                <w:sz w:val="24"/>
              </w:rPr>
              <w:t xml:space="preserve"> </w:t>
            </w:r>
            <w:proofErr w:type="gramStart"/>
            <w:r w:rsidR="0097325F">
              <w:rPr>
                <w:rFonts w:cs="Times New Roman"/>
                <w:sz w:val="24"/>
              </w:rPr>
              <w:t>п</w:t>
            </w:r>
            <w:proofErr w:type="gramEnd"/>
            <w:r w:rsidR="0097325F">
              <w:rPr>
                <w:rFonts w:cs="Times New Roman"/>
                <w:sz w:val="24"/>
              </w:rPr>
              <w:t>резентация</w:t>
            </w:r>
          </w:p>
          <w:p w:rsidR="005C5F24" w:rsidRPr="0097325F" w:rsidRDefault="005C5F24" w:rsidP="008E4E3E">
            <w:pPr>
              <w:rPr>
                <w:rFonts w:cs="Times New Roman"/>
              </w:rPr>
            </w:pPr>
            <w:r w:rsidRPr="0097325F">
              <w:rPr>
                <w:rFonts w:cs="Times New Roman"/>
                <w:sz w:val="24"/>
              </w:rPr>
              <w:t>ОУУН:</w:t>
            </w:r>
            <w:r w:rsidR="0097325F">
              <w:rPr>
                <w:rFonts w:cs="Times New Roman"/>
                <w:sz w:val="24"/>
              </w:rPr>
              <w:t xml:space="preserve"> преподносить информацию.</w:t>
            </w:r>
          </w:p>
        </w:tc>
      </w:tr>
      <w:tr w:rsidR="005C5F24" w:rsidTr="005C5F24">
        <w:tc>
          <w:tcPr>
            <w:tcW w:w="862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cs="Times New Roman"/>
                <w:sz w:val="28"/>
              </w:rPr>
              <w:t>28</w:t>
            </w:r>
          </w:p>
        </w:tc>
        <w:tc>
          <w:tcPr>
            <w:tcW w:w="5931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sz w:val="28"/>
                <w:szCs w:val="24"/>
              </w:rPr>
              <w:t>Интересы. Склонности. Ценности. Способности и выбор профессии. Достаток и зарплата.</w:t>
            </w:r>
          </w:p>
        </w:tc>
        <w:tc>
          <w:tcPr>
            <w:tcW w:w="1034" w:type="dxa"/>
            <w:gridSpan w:val="2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75" w:type="dxa"/>
          </w:tcPr>
          <w:p w:rsidR="005C5F24" w:rsidRDefault="005C5F24" w:rsidP="00121A9E">
            <w:pPr>
              <w:rPr>
                <w:rFonts w:cs="Times New Roman"/>
              </w:rPr>
            </w:pPr>
          </w:p>
        </w:tc>
        <w:tc>
          <w:tcPr>
            <w:tcW w:w="1396" w:type="dxa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КУ</w:t>
            </w:r>
          </w:p>
        </w:tc>
        <w:tc>
          <w:tcPr>
            <w:tcW w:w="5016" w:type="dxa"/>
          </w:tcPr>
          <w:p w:rsidR="005C5F24" w:rsidRPr="0097325F" w:rsidRDefault="005C5F24" w:rsidP="008E4E3E">
            <w:pPr>
              <w:rPr>
                <w:rFonts w:cs="Times New Roman"/>
                <w:sz w:val="24"/>
              </w:rPr>
            </w:pPr>
            <w:r w:rsidRPr="0097325F">
              <w:rPr>
                <w:rFonts w:cs="Times New Roman"/>
                <w:sz w:val="24"/>
              </w:rPr>
              <w:t>Форма контроля:</w:t>
            </w:r>
            <w:r w:rsidR="0058261A">
              <w:rPr>
                <w:rFonts w:cs="Times New Roman"/>
                <w:sz w:val="24"/>
              </w:rPr>
              <w:t xml:space="preserve"> записи в тетради.</w:t>
            </w:r>
          </w:p>
          <w:p w:rsidR="005C5F24" w:rsidRPr="0097325F" w:rsidRDefault="005C5F24" w:rsidP="008E4E3E">
            <w:pPr>
              <w:rPr>
                <w:rFonts w:cs="Times New Roman"/>
              </w:rPr>
            </w:pPr>
            <w:r w:rsidRPr="0097325F">
              <w:rPr>
                <w:rFonts w:cs="Times New Roman"/>
                <w:sz w:val="24"/>
              </w:rPr>
              <w:t>ОУУН:</w:t>
            </w:r>
            <w:r w:rsidR="0058261A">
              <w:rPr>
                <w:rFonts w:cs="Times New Roman"/>
                <w:sz w:val="24"/>
              </w:rPr>
              <w:t xml:space="preserve"> проводить самоанализ способностей.</w:t>
            </w:r>
          </w:p>
        </w:tc>
      </w:tr>
      <w:tr w:rsidR="005C5F24" w:rsidTr="005C5F24">
        <w:tc>
          <w:tcPr>
            <w:tcW w:w="862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cs="Times New Roman"/>
                <w:sz w:val="28"/>
              </w:rPr>
              <w:t>29</w:t>
            </w:r>
          </w:p>
        </w:tc>
        <w:tc>
          <w:tcPr>
            <w:tcW w:w="5931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sz w:val="28"/>
                <w:szCs w:val="24"/>
              </w:rPr>
              <w:t>Упражнения на определение профессио</w:t>
            </w:r>
            <w:r w:rsidRPr="00653780">
              <w:rPr>
                <w:sz w:val="28"/>
                <w:szCs w:val="24"/>
              </w:rPr>
              <w:softHyphen/>
              <w:t>нально важных качеств.</w:t>
            </w:r>
            <w:r w:rsidRPr="00653780">
              <w:rPr>
                <w:rFonts w:eastAsia="Times New Roman" w:cs="Times New Roman"/>
                <w:sz w:val="28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1034" w:type="dxa"/>
            <w:gridSpan w:val="2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75" w:type="dxa"/>
          </w:tcPr>
          <w:p w:rsidR="005C5F24" w:rsidRDefault="005C5F24" w:rsidP="00121A9E">
            <w:pPr>
              <w:rPr>
                <w:rFonts w:cs="Times New Roman"/>
              </w:rPr>
            </w:pPr>
          </w:p>
        </w:tc>
        <w:tc>
          <w:tcPr>
            <w:tcW w:w="1396" w:type="dxa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ПЗ</w:t>
            </w:r>
          </w:p>
        </w:tc>
        <w:tc>
          <w:tcPr>
            <w:tcW w:w="5016" w:type="dxa"/>
          </w:tcPr>
          <w:p w:rsidR="005C5F24" w:rsidRPr="0097325F" w:rsidRDefault="005C5F24" w:rsidP="008E4E3E">
            <w:pPr>
              <w:rPr>
                <w:rFonts w:cs="Times New Roman"/>
                <w:sz w:val="24"/>
              </w:rPr>
            </w:pPr>
            <w:r w:rsidRPr="0097325F">
              <w:rPr>
                <w:rFonts w:cs="Times New Roman"/>
                <w:sz w:val="24"/>
              </w:rPr>
              <w:t>Форма контроля</w:t>
            </w:r>
            <w:proofErr w:type="gramStart"/>
            <w:r w:rsidRPr="0097325F">
              <w:rPr>
                <w:rFonts w:cs="Times New Roman"/>
                <w:sz w:val="24"/>
              </w:rPr>
              <w:t>:</w:t>
            </w:r>
            <w:r w:rsidR="0097325F">
              <w:rPr>
                <w:rFonts w:cs="Times New Roman"/>
                <w:sz w:val="24"/>
              </w:rPr>
              <w:t xml:space="preserve">, </w:t>
            </w:r>
            <w:proofErr w:type="gramEnd"/>
            <w:r w:rsidR="0097325F">
              <w:rPr>
                <w:rFonts w:cs="Times New Roman"/>
                <w:sz w:val="24"/>
              </w:rPr>
              <w:t>упражнения, составление рекомендаций</w:t>
            </w:r>
          </w:p>
          <w:p w:rsidR="005C5F24" w:rsidRPr="0097325F" w:rsidRDefault="005C5F24" w:rsidP="008E4E3E">
            <w:pPr>
              <w:rPr>
                <w:rFonts w:cs="Times New Roman"/>
              </w:rPr>
            </w:pPr>
            <w:r w:rsidRPr="0097325F">
              <w:rPr>
                <w:rFonts w:cs="Times New Roman"/>
                <w:sz w:val="24"/>
              </w:rPr>
              <w:t>ОУУН:</w:t>
            </w:r>
            <w:r w:rsidR="0097325F">
              <w:rPr>
                <w:rFonts w:cs="Times New Roman"/>
                <w:sz w:val="24"/>
              </w:rPr>
              <w:t xml:space="preserve"> уметь составлять рекомендации</w:t>
            </w:r>
            <w:r w:rsidR="0058261A">
              <w:rPr>
                <w:rFonts w:cs="Times New Roman"/>
                <w:sz w:val="24"/>
              </w:rPr>
              <w:t xml:space="preserve">, </w:t>
            </w:r>
            <w:r w:rsidR="0058261A">
              <w:rPr>
                <w:rFonts w:cs="Times New Roman"/>
                <w:sz w:val="24"/>
              </w:rPr>
              <w:lastRenderedPageBreak/>
              <w:t>ранжировать качества.</w:t>
            </w:r>
          </w:p>
        </w:tc>
      </w:tr>
      <w:tr w:rsidR="005C5F24" w:rsidTr="005C5F24">
        <w:tc>
          <w:tcPr>
            <w:tcW w:w="862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cs="Times New Roman"/>
                <w:sz w:val="28"/>
              </w:rPr>
              <w:lastRenderedPageBreak/>
              <w:t>30</w:t>
            </w:r>
          </w:p>
        </w:tc>
        <w:tc>
          <w:tcPr>
            <w:tcW w:w="5931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sz w:val="28"/>
                <w:szCs w:val="24"/>
              </w:rPr>
              <w:t>Предпринимательская деятельность. Причины популярно</w:t>
            </w:r>
            <w:r w:rsidRPr="00653780">
              <w:rPr>
                <w:sz w:val="28"/>
                <w:szCs w:val="24"/>
              </w:rPr>
              <w:softHyphen/>
              <w:t>сти «своего дела» среди молодежи.</w:t>
            </w:r>
          </w:p>
        </w:tc>
        <w:tc>
          <w:tcPr>
            <w:tcW w:w="1034" w:type="dxa"/>
            <w:gridSpan w:val="2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75" w:type="dxa"/>
          </w:tcPr>
          <w:p w:rsidR="005C5F24" w:rsidRDefault="005C5F24" w:rsidP="00121A9E">
            <w:pPr>
              <w:rPr>
                <w:rFonts w:cs="Times New Roman"/>
              </w:rPr>
            </w:pPr>
          </w:p>
        </w:tc>
        <w:tc>
          <w:tcPr>
            <w:tcW w:w="1396" w:type="dxa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КУ с элем</w:t>
            </w:r>
            <w:proofErr w:type="gramStart"/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д</w:t>
            </w:r>
            <w:proofErr w:type="gramEnd"/>
            <w:r>
              <w:rPr>
                <w:rFonts w:cs="Times New Roman"/>
              </w:rPr>
              <w:t>испута</w:t>
            </w:r>
          </w:p>
        </w:tc>
        <w:tc>
          <w:tcPr>
            <w:tcW w:w="5016" w:type="dxa"/>
          </w:tcPr>
          <w:p w:rsidR="005C5F24" w:rsidRPr="0097325F" w:rsidRDefault="005C5F24" w:rsidP="008E4E3E">
            <w:pPr>
              <w:rPr>
                <w:rFonts w:cs="Times New Roman"/>
                <w:sz w:val="24"/>
              </w:rPr>
            </w:pPr>
            <w:r w:rsidRPr="0097325F">
              <w:rPr>
                <w:rFonts w:cs="Times New Roman"/>
                <w:sz w:val="24"/>
              </w:rPr>
              <w:t>Форма контроля:</w:t>
            </w:r>
            <w:r w:rsidR="0058261A">
              <w:rPr>
                <w:rFonts w:cs="Times New Roman"/>
                <w:sz w:val="24"/>
              </w:rPr>
              <w:t xml:space="preserve"> решение проблемных ситуаций, дискуссия.</w:t>
            </w:r>
          </w:p>
          <w:p w:rsidR="005C5F24" w:rsidRPr="0097325F" w:rsidRDefault="005C5F24" w:rsidP="008E4E3E">
            <w:pPr>
              <w:rPr>
                <w:rFonts w:cs="Times New Roman"/>
              </w:rPr>
            </w:pPr>
            <w:r w:rsidRPr="0097325F">
              <w:rPr>
                <w:rFonts w:cs="Times New Roman"/>
                <w:sz w:val="24"/>
              </w:rPr>
              <w:t>ОУУН:</w:t>
            </w:r>
            <w:r w:rsidR="0058261A">
              <w:rPr>
                <w:rFonts w:cs="Times New Roman"/>
                <w:sz w:val="24"/>
              </w:rPr>
              <w:t xml:space="preserve"> решать ситуации</w:t>
            </w:r>
          </w:p>
        </w:tc>
      </w:tr>
      <w:tr w:rsidR="005C5F24" w:rsidTr="005C5F24">
        <w:tc>
          <w:tcPr>
            <w:tcW w:w="862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cs="Times New Roman"/>
                <w:sz w:val="28"/>
              </w:rPr>
              <w:t>31</w:t>
            </w:r>
          </w:p>
        </w:tc>
        <w:tc>
          <w:tcPr>
            <w:tcW w:w="5931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sz w:val="28"/>
                <w:szCs w:val="24"/>
              </w:rPr>
              <w:t>Планирование бюджета, составление плана действия.</w:t>
            </w:r>
          </w:p>
        </w:tc>
        <w:tc>
          <w:tcPr>
            <w:tcW w:w="1034" w:type="dxa"/>
            <w:gridSpan w:val="2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75" w:type="dxa"/>
          </w:tcPr>
          <w:p w:rsidR="005C5F24" w:rsidRDefault="005C5F24" w:rsidP="00121A9E">
            <w:pPr>
              <w:rPr>
                <w:rFonts w:cs="Times New Roman"/>
              </w:rPr>
            </w:pPr>
          </w:p>
        </w:tc>
        <w:tc>
          <w:tcPr>
            <w:tcW w:w="1396" w:type="dxa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ПЗ</w:t>
            </w:r>
          </w:p>
        </w:tc>
        <w:tc>
          <w:tcPr>
            <w:tcW w:w="5016" w:type="dxa"/>
          </w:tcPr>
          <w:p w:rsidR="005C5F24" w:rsidRPr="0097325F" w:rsidRDefault="005C5F24" w:rsidP="008E4E3E">
            <w:pPr>
              <w:rPr>
                <w:rFonts w:cs="Times New Roman"/>
                <w:sz w:val="24"/>
              </w:rPr>
            </w:pPr>
            <w:r w:rsidRPr="0097325F">
              <w:rPr>
                <w:rFonts w:cs="Times New Roman"/>
                <w:sz w:val="24"/>
              </w:rPr>
              <w:t>Форма контроля:</w:t>
            </w:r>
            <w:r w:rsidR="0058261A">
              <w:rPr>
                <w:rFonts w:cs="Times New Roman"/>
                <w:sz w:val="24"/>
              </w:rPr>
              <w:t xml:space="preserve"> </w:t>
            </w:r>
            <w:r w:rsidR="0058261A" w:rsidRPr="0097325F">
              <w:rPr>
                <w:rFonts w:cs="Times New Roman"/>
                <w:sz w:val="24"/>
              </w:rPr>
              <w:t xml:space="preserve">практическая работа по выполнению  </w:t>
            </w:r>
            <w:proofErr w:type="spellStart"/>
            <w:r w:rsidR="0058261A" w:rsidRPr="0097325F">
              <w:rPr>
                <w:rFonts w:cs="Times New Roman"/>
                <w:sz w:val="24"/>
              </w:rPr>
              <w:t>тренинговых</w:t>
            </w:r>
            <w:proofErr w:type="spellEnd"/>
            <w:r w:rsidR="0058261A" w:rsidRPr="0097325F">
              <w:rPr>
                <w:rFonts w:cs="Times New Roman"/>
                <w:sz w:val="24"/>
              </w:rPr>
              <w:t xml:space="preserve">   упражнений</w:t>
            </w:r>
          </w:p>
          <w:p w:rsidR="005C5F24" w:rsidRPr="0097325F" w:rsidRDefault="005C5F24" w:rsidP="008E4E3E">
            <w:pPr>
              <w:rPr>
                <w:rFonts w:cs="Times New Roman"/>
              </w:rPr>
            </w:pPr>
            <w:r w:rsidRPr="0097325F">
              <w:rPr>
                <w:rFonts w:cs="Times New Roman"/>
                <w:sz w:val="24"/>
              </w:rPr>
              <w:t>ОУУН:</w:t>
            </w:r>
            <w:r w:rsidR="0058261A">
              <w:rPr>
                <w:rFonts w:cs="Times New Roman"/>
                <w:sz w:val="24"/>
              </w:rPr>
              <w:t xml:space="preserve"> уметь планировать бюджет, составлять план действий.</w:t>
            </w:r>
          </w:p>
        </w:tc>
      </w:tr>
      <w:tr w:rsidR="005C5F24" w:rsidTr="005C5F24">
        <w:tc>
          <w:tcPr>
            <w:tcW w:w="862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cs="Times New Roman"/>
                <w:sz w:val="28"/>
              </w:rPr>
              <w:t>32</w:t>
            </w:r>
          </w:p>
        </w:tc>
        <w:tc>
          <w:tcPr>
            <w:tcW w:w="5931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sz w:val="28"/>
                <w:szCs w:val="24"/>
              </w:rPr>
              <w:t>Изучение рынка труда. Поиск информации о работе.</w:t>
            </w:r>
          </w:p>
        </w:tc>
        <w:tc>
          <w:tcPr>
            <w:tcW w:w="1034" w:type="dxa"/>
            <w:gridSpan w:val="2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75" w:type="dxa"/>
          </w:tcPr>
          <w:p w:rsidR="005C5F24" w:rsidRDefault="005C5F24" w:rsidP="00121A9E">
            <w:pPr>
              <w:rPr>
                <w:rFonts w:cs="Times New Roman"/>
              </w:rPr>
            </w:pPr>
          </w:p>
        </w:tc>
        <w:tc>
          <w:tcPr>
            <w:tcW w:w="1396" w:type="dxa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КУ</w:t>
            </w:r>
          </w:p>
        </w:tc>
        <w:tc>
          <w:tcPr>
            <w:tcW w:w="5016" w:type="dxa"/>
          </w:tcPr>
          <w:p w:rsidR="005C5F24" w:rsidRPr="0097325F" w:rsidRDefault="005C5F24" w:rsidP="008E4E3E">
            <w:pPr>
              <w:rPr>
                <w:rFonts w:cs="Times New Roman"/>
                <w:sz w:val="24"/>
              </w:rPr>
            </w:pPr>
            <w:r w:rsidRPr="0097325F">
              <w:rPr>
                <w:rFonts w:cs="Times New Roman"/>
                <w:sz w:val="24"/>
              </w:rPr>
              <w:t>Форма контроля:</w:t>
            </w:r>
            <w:r w:rsidR="0058261A">
              <w:rPr>
                <w:rFonts w:cs="Times New Roman"/>
                <w:sz w:val="24"/>
              </w:rPr>
              <w:t xml:space="preserve"> </w:t>
            </w:r>
            <w:proofErr w:type="spellStart"/>
            <w:proofErr w:type="gramStart"/>
            <w:r w:rsidR="0058261A">
              <w:rPr>
                <w:rFonts w:cs="Times New Roman"/>
                <w:sz w:val="24"/>
              </w:rPr>
              <w:t>сам-ая</w:t>
            </w:r>
            <w:proofErr w:type="spellEnd"/>
            <w:proofErr w:type="gramEnd"/>
            <w:r w:rsidR="0058261A">
              <w:rPr>
                <w:rFonts w:cs="Times New Roman"/>
                <w:sz w:val="24"/>
              </w:rPr>
              <w:t xml:space="preserve"> работа, доклад.</w:t>
            </w:r>
          </w:p>
          <w:p w:rsidR="005C5F24" w:rsidRPr="0097325F" w:rsidRDefault="005C5F24" w:rsidP="008E4E3E">
            <w:pPr>
              <w:rPr>
                <w:rFonts w:cs="Times New Roman"/>
              </w:rPr>
            </w:pPr>
            <w:r w:rsidRPr="0097325F">
              <w:rPr>
                <w:rFonts w:cs="Times New Roman"/>
                <w:sz w:val="24"/>
              </w:rPr>
              <w:t>ОУУН:</w:t>
            </w:r>
            <w:r w:rsidR="0058261A">
              <w:rPr>
                <w:rFonts w:cs="Times New Roman"/>
                <w:sz w:val="24"/>
              </w:rPr>
              <w:t xml:space="preserve"> ранжировать качества человека, искать информацию </w:t>
            </w:r>
            <w:proofErr w:type="gramStart"/>
            <w:r w:rsidR="0058261A">
              <w:rPr>
                <w:rFonts w:cs="Times New Roman"/>
                <w:sz w:val="24"/>
              </w:rPr>
              <w:t>в</w:t>
            </w:r>
            <w:proofErr w:type="gramEnd"/>
            <w:r w:rsidR="0058261A">
              <w:rPr>
                <w:rFonts w:cs="Times New Roman"/>
                <w:sz w:val="24"/>
              </w:rPr>
              <w:t xml:space="preserve"> различных источников</w:t>
            </w:r>
          </w:p>
        </w:tc>
      </w:tr>
      <w:tr w:rsidR="005C5F24" w:rsidTr="005C5F24">
        <w:tc>
          <w:tcPr>
            <w:tcW w:w="862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rFonts w:cs="Times New Roman"/>
                <w:sz w:val="28"/>
              </w:rPr>
              <w:t>33</w:t>
            </w:r>
          </w:p>
        </w:tc>
        <w:tc>
          <w:tcPr>
            <w:tcW w:w="5931" w:type="dxa"/>
            <w:gridSpan w:val="2"/>
          </w:tcPr>
          <w:p w:rsidR="005C5F24" w:rsidRPr="00653780" w:rsidRDefault="005C5F24" w:rsidP="00121A9E">
            <w:pPr>
              <w:rPr>
                <w:rFonts w:cs="Times New Roman"/>
                <w:sz w:val="28"/>
              </w:rPr>
            </w:pPr>
            <w:r w:rsidRPr="00653780">
              <w:rPr>
                <w:sz w:val="28"/>
                <w:szCs w:val="24"/>
              </w:rPr>
              <w:t>Как составить резюме и его роль при устройстве на работу.</w:t>
            </w:r>
          </w:p>
        </w:tc>
        <w:tc>
          <w:tcPr>
            <w:tcW w:w="1034" w:type="dxa"/>
            <w:gridSpan w:val="2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75" w:type="dxa"/>
          </w:tcPr>
          <w:p w:rsidR="005C5F24" w:rsidRDefault="005C5F24" w:rsidP="00121A9E">
            <w:pPr>
              <w:rPr>
                <w:rFonts w:cs="Times New Roman"/>
              </w:rPr>
            </w:pPr>
          </w:p>
        </w:tc>
        <w:tc>
          <w:tcPr>
            <w:tcW w:w="1396" w:type="dxa"/>
          </w:tcPr>
          <w:p w:rsidR="005C5F24" w:rsidRDefault="005C5F24" w:rsidP="00121A9E">
            <w:pPr>
              <w:rPr>
                <w:rFonts w:cs="Times New Roman"/>
              </w:rPr>
            </w:pPr>
            <w:r>
              <w:rPr>
                <w:rFonts w:cs="Times New Roman"/>
              </w:rPr>
              <w:t>УУНЗ</w:t>
            </w:r>
          </w:p>
        </w:tc>
        <w:tc>
          <w:tcPr>
            <w:tcW w:w="5016" w:type="dxa"/>
          </w:tcPr>
          <w:p w:rsidR="005C5F24" w:rsidRPr="0097325F" w:rsidRDefault="005C5F24" w:rsidP="008E4E3E">
            <w:pPr>
              <w:rPr>
                <w:rFonts w:cs="Times New Roman"/>
                <w:sz w:val="24"/>
              </w:rPr>
            </w:pPr>
            <w:r w:rsidRPr="0097325F">
              <w:rPr>
                <w:rFonts w:cs="Times New Roman"/>
                <w:sz w:val="24"/>
              </w:rPr>
              <w:t>Форма контроля:</w:t>
            </w:r>
            <w:r w:rsidR="0058261A">
              <w:rPr>
                <w:rFonts w:cs="Times New Roman"/>
                <w:sz w:val="24"/>
              </w:rPr>
              <w:t xml:space="preserve"> записи требований, ответы на вопросы.</w:t>
            </w:r>
          </w:p>
          <w:p w:rsidR="005C5F24" w:rsidRPr="0097325F" w:rsidRDefault="005C5F24" w:rsidP="008E4E3E">
            <w:pPr>
              <w:rPr>
                <w:rFonts w:cs="Times New Roman"/>
              </w:rPr>
            </w:pPr>
            <w:r w:rsidRPr="0097325F">
              <w:rPr>
                <w:rFonts w:cs="Times New Roman"/>
                <w:sz w:val="24"/>
              </w:rPr>
              <w:t>ОУУН:</w:t>
            </w:r>
            <w:r w:rsidR="0058261A">
              <w:rPr>
                <w:rFonts w:cs="Times New Roman"/>
                <w:sz w:val="24"/>
              </w:rPr>
              <w:t xml:space="preserve"> уметь составлять резюме.</w:t>
            </w:r>
          </w:p>
        </w:tc>
      </w:tr>
      <w:tr w:rsidR="005C5F24" w:rsidTr="005C5F24">
        <w:tc>
          <w:tcPr>
            <w:tcW w:w="862" w:type="dxa"/>
            <w:gridSpan w:val="2"/>
            <w:tcBorders>
              <w:right w:val="single" w:sz="4" w:space="0" w:color="auto"/>
            </w:tcBorders>
          </w:tcPr>
          <w:p w:rsidR="005C5F24" w:rsidRDefault="005C5F24" w:rsidP="00121A9E">
            <w:pPr>
              <w:rPr>
                <w:rFonts w:cs="Times New Roman"/>
              </w:rPr>
            </w:pPr>
          </w:p>
        </w:tc>
        <w:tc>
          <w:tcPr>
            <w:tcW w:w="5931" w:type="dxa"/>
            <w:gridSpan w:val="2"/>
            <w:tcBorders>
              <w:left w:val="single" w:sz="4" w:space="0" w:color="auto"/>
            </w:tcBorders>
          </w:tcPr>
          <w:p w:rsidR="005C5F24" w:rsidRPr="00653780" w:rsidRDefault="005C5F24" w:rsidP="00121A9E">
            <w:pPr>
              <w:rPr>
                <w:rFonts w:cs="Times New Roman"/>
                <w:b/>
              </w:rPr>
            </w:pPr>
            <w:r w:rsidRPr="00653780">
              <w:rPr>
                <w:b/>
                <w:bCs/>
                <w:sz w:val="24"/>
                <w:szCs w:val="24"/>
              </w:rPr>
              <w:t xml:space="preserve">Раздел </w:t>
            </w:r>
            <w:r w:rsidRPr="00653780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653780">
              <w:rPr>
                <w:b/>
                <w:bCs/>
                <w:sz w:val="24"/>
                <w:szCs w:val="24"/>
              </w:rPr>
              <w:t>. Итоговое занятие</w:t>
            </w:r>
          </w:p>
        </w:tc>
        <w:tc>
          <w:tcPr>
            <w:tcW w:w="1034" w:type="dxa"/>
            <w:gridSpan w:val="2"/>
          </w:tcPr>
          <w:p w:rsidR="005C5F24" w:rsidRPr="00653780" w:rsidRDefault="005C5F24" w:rsidP="00121A9E">
            <w:pPr>
              <w:jc w:val="center"/>
              <w:rPr>
                <w:rFonts w:cs="Times New Roman"/>
                <w:b/>
              </w:rPr>
            </w:pPr>
            <w:r w:rsidRPr="00653780">
              <w:rPr>
                <w:rFonts w:cs="Times New Roman"/>
                <w:b/>
                <w:sz w:val="28"/>
              </w:rPr>
              <w:t>1</w:t>
            </w:r>
          </w:p>
        </w:tc>
        <w:tc>
          <w:tcPr>
            <w:tcW w:w="7787" w:type="dxa"/>
            <w:gridSpan w:val="3"/>
          </w:tcPr>
          <w:p w:rsidR="005C5F24" w:rsidRPr="0097325F" w:rsidRDefault="005C5F24" w:rsidP="00121A9E">
            <w:pPr>
              <w:rPr>
                <w:rFonts w:cs="Times New Roman"/>
              </w:rPr>
            </w:pPr>
          </w:p>
        </w:tc>
      </w:tr>
      <w:tr w:rsidR="005C5F24" w:rsidTr="005C5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855" w:type="dxa"/>
          </w:tcPr>
          <w:p w:rsidR="005C5F24" w:rsidRPr="00653780" w:rsidRDefault="005C5F24" w:rsidP="00121A9E">
            <w:pPr>
              <w:ind w:left="108"/>
              <w:rPr>
                <w:rFonts w:cs="Times New Roman"/>
                <w:sz w:val="28"/>
              </w:rPr>
            </w:pPr>
            <w:r w:rsidRPr="00653780">
              <w:rPr>
                <w:rFonts w:cs="Times New Roman"/>
                <w:sz w:val="28"/>
              </w:rPr>
              <w:t>34</w:t>
            </w:r>
          </w:p>
        </w:tc>
        <w:tc>
          <w:tcPr>
            <w:tcW w:w="5932" w:type="dxa"/>
            <w:gridSpan w:val="2"/>
          </w:tcPr>
          <w:p w:rsidR="005C5F24" w:rsidRPr="00653780" w:rsidRDefault="005C5F24" w:rsidP="00121A9E">
            <w:pPr>
              <w:ind w:left="108"/>
              <w:rPr>
                <w:rFonts w:cs="Times New Roman"/>
                <w:sz w:val="28"/>
              </w:rPr>
            </w:pPr>
            <w:r w:rsidRPr="00653780">
              <w:rPr>
                <w:sz w:val="28"/>
                <w:szCs w:val="24"/>
              </w:rPr>
              <w:t>Эссе «Моя индивидуальность и жизненный успех».</w:t>
            </w:r>
          </w:p>
        </w:tc>
        <w:tc>
          <w:tcPr>
            <w:tcW w:w="1034" w:type="dxa"/>
            <w:gridSpan w:val="2"/>
          </w:tcPr>
          <w:p w:rsidR="005C5F24" w:rsidRDefault="005C5F24" w:rsidP="00121A9E">
            <w:pPr>
              <w:ind w:left="108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</w:t>
            </w:r>
          </w:p>
        </w:tc>
        <w:tc>
          <w:tcPr>
            <w:tcW w:w="1381" w:type="dxa"/>
            <w:gridSpan w:val="2"/>
          </w:tcPr>
          <w:p w:rsidR="005C5F24" w:rsidRDefault="005C5F24" w:rsidP="00121A9E">
            <w:pPr>
              <w:ind w:left="108"/>
              <w:rPr>
                <w:rFonts w:cs="Times New Roman"/>
                <w:sz w:val="28"/>
              </w:rPr>
            </w:pPr>
          </w:p>
        </w:tc>
        <w:tc>
          <w:tcPr>
            <w:tcW w:w="1396" w:type="dxa"/>
          </w:tcPr>
          <w:p w:rsidR="005C5F24" w:rsidRDefault="005C5F24" w:rsidP="00121A9E">
            <w:pPr>
              <w:ind w:left="108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ПЗ</w:t>
            </w:r>
          </w:p>
        </w:tc>
        <w:tc>
          <w:tcPr>
            <w:tcW w:w="5016" w:type="dxa"/>
          </w:tcPr>
          <w:p w:rsidR="005C5F24" w:rsidRPr="0097325F" w:rsidRDefault="005C5F24" w:rsidP="008E4E3E">
            <w:pPr>
              <w:rPr>
                <w:rFonts w:cs="Times New Roman"/>
                <w:sz w:val="24"/>
              </w:rPr>
            </w:pPr>
            <w:r w:rsidRPr="0097325F">
              <w:rPr>
                <w:rFonts w:cs="Times New Roman"/>
                <w:sz w:val="24"/>
              </w:rPr>
              <w:t>Форма контроля:</w:t>
            </w:r>
            <w:r w:rsidR="0058261A">
              <w:rPr>
                <w:rFonts w:cs="Times New Roman"/>
                <w:sz w:val="24"/>
              </w:rPr>
              <w:t xml:space="preserve"> самоотчет, планирование карьеры.</w:t>
            </w:r>
          </w:p>
          <w:p w:rsidR="005C5F24" w:rsidRPr="0097325F" w:rsidRDefault="005C5F24" w:rsidP="008E4E3E">
            <w:pPr>
              <w:ind w:left="108"/>
              <w:rPr>
                <w:rFonts w:cs="Times New Roman"/>
                <w:sz w:val="28"/>
              </w:rPr>
            </w:pPr>
            <w:r w:rsidRPr="0097325F">
              <w:rPr>
                <w:rFonts w:cs="Times New Roman"/>
                <w:sz w:val="24"/>
              </w:rPr>
              <w:t>ОУУН:</w:t>
            </w:r>
            <w:r w:rsidR="0058261A">
              <w:rPr>
                <w:rFonts w:cs="Times New Roman"/>
                <w:sz w:val="24"/>
              </w:rPr>
              <w:t xml:space="preserve"> уметь составлять отчет</w:t>
            </w:r>
          </w:p>
        </w:tc>
      </w:tr>
    </w:tbl>
    <w:p w:rsidR="006C71AD" w:rsidRDefault="00121A9E">
      <w:pPr>
        <w:rPr>
          <w:rFonts w:cs="Times New Roman"/>
          <w:sz w:val="28"/>
        </w:rPr>
      </w:pPr>
      <w:r w:rsidRPr="00121A9E">
        <w:rPr>
          <w:rFonts w:cs="Times New Roman"/>
          <w:sz w:val="28"/>
        </w:rPr>
        <w:t>Итого по программе 34 часа.</w:t>
      </w:r>
    </w:p>
    <w:p w:rsidR="008B0951" w:rsidRDefault="008B0951">
      <w:pPr>
        <w:rPr>
          <w:rFonts w:cs="Times New Roman"/>
          <w:sz w:val="22"/>
        </w:rPr>
      </w:pPr>
    </w:p>
    <w:p w:rsidR="0058261A" w:rsidRDefault="0058261A">
      <w:pPr>
        <w:rPr>
          <w:rFonts w:cs="Times New Roman"/>
          <w:sz w:val="22"/>
        </w:rPr>
      </w:pPr>
    </w:p>
    <w:p w:rsidR="0058261A" w:rsidRDefault="0058261A">
      <w:pPr>
        <w:rPr>
          <w:rFonts w:cs="Times New Roman"/>
          <w:sz w:val="22"/>
        </w:rPr>
      </w:pPr>
    </w:p>
    <w:p w:rsidR="0058261A" w:rsidRDefault="0058261A">
      <w:pPr>
        <w:rPr>
          <w:rFonts w:cs="Times New Roman"/>
          <w:sz w:val="22"/>
        </w:rPr>
      </w:pPr>
    </w:p>
    <w:p w:rsidR="0058261A" w:rsidRDefault="0058261A">
      <w:pPr>
        <w:rPr>
          <w:rFonts w:cs="Times New Roman"/>
          <w:sz w:val="22"/>
        </w:rPr>
      </w:pPr>
    </w:p>
    <w:p w:rsidR="0058261A" w:rsidRDefault="0058261A">
      <w:pPr>
        <w:rPr>
          <w:rFonts w:cs="Times New Roman"/>
          <w:sz w:val="22"/>
        </w:rPr>
      </w:pPr>
    </w:p>
    <w:p w:rsidR="0058261A" w:rsidRDefault="0058261A">
      <w:pPr>
        <w:rPr>
          <w:rFonts w:cs="Times New Roman"/>
          <w:sz w:val="22"/>
        </w:rPr>
      </w:pPr>
    </w:p>
    <w:p w:rsidR="0058261A" w:rsidRDefault="0058261A">
      <w:pPr>
        <w:rPr>
          <w:rFonts w:cs="Times New Roman"/>
          <w:sz w:val="22"/>
        </w:rPr>
      </w:pPr>
    </w:p>
    <w:p w:rsidR="0058261A" w:rsidRDefault="0058261A">
      <w:pPr>
        <w:rPr>
          <w:rFonts w:cs="Times New Roman"/>
          <w:sz w:val="22"/>
        </w:rPr>
      </w:pPr>
    </w:p>
    <w:p w:rsidR="0058261A" w:rsidRDefault="0058261A">
      <w:pPr>
        <w:rPr>
          <w:rFonts w:cs="Times New Roman"/>
          <w:sz w:val="22"/>
        </w:rPr>
      </w:pPr>
    </w:p>
    <w:p w:rsidR="0058261A" w:rsidRDefault="0058261A">
      <w:pPr>
        <w:rPr>
          <w:rFonts w:cs="Times New Roman"/>
          <w:sz w:val="22"/>
        </w:rPr>
      </w:pPr>
    </w:p>
    <w:p w:rsidR="006C71AD" w:rsidRDefault="006C71AD">
      <w:pPr>
        <w:rPr>
          <w:rFonts w:cs="Times New Roman"/>
          <w:sz w:val="22"/>
        </w:rPr>
      </w:pPr>
    </w:p>
    <w:p w:rsidR="002C7CE6" w:rsidRDefault="002C7CE6" w:rsidP="002C7CE6">
      <w:pPr>
        <w:autoSpaceDN w:val="0"/>
        <w:jc w:val="center"/>
        <w:rPr>
          <w:rFonts w:eastAsia="Calibri" w:cs="Times New Roman"/>
          <w:b/>
        </w:rPr>
      </w:pPr>
      <w:r w:rsidRPr="00763072">
        <w:rPr>
          <w:rFonts w:eastAsia="Calibri" w:cs="Times New Roman"/>
          <w:b/>
        </w:rPr>
        <w:t>ПОЯСНИТЕЛЬНАЯ  ЗАПИСКА</w:t>
      </w:r>
    </w:p>
    <w:p w:rsidR="002C7CE6" w:rsidRPr="006B3475" w:rsidRDefault="002C7CE6" w:rsidP="002C7CE6">
      <w:pPr>
        <w:autoSpaceDN w:val="0"/>
        <w:rPr>
          <w:rFonts w:eastAsia="Calibri" w:cs="Times New Roman"/>
        </w:rPr>
      </w:pPr>
      <w:r>
        <w:rPr>
          <w:rFonts w:eastAsia="Calibri" w:cs="Times New Roman"/>
          <w:i/>
          <w:sz w:val="28"/>
        </w:rPr>
        <w:t xml:space="preserve">                 </w:t>
      </w:r>
      <w:r w:rsidRPr="006B3475">
        <w:rPr>
          <w:rFonts w:eastAsia="Calibri" w:cs="Times New Roman"/>
        </w:rPr>
        <w:t>Рабочая программа по истории Брянского края (10-11  класс – базовое изучение предмета) составлена в соответствии с Федеральным компонентом государственного образовательного стандарта общего образования (2004 г.), базисного учебного плана общеобразовательных учреждений Брянской области и рекомендаций БИПКРО.</w:t>
      </w:r>
    </w:p>
    <w:p w:rsidR="002C7CE6" w:rsidRPr="002C7CE6" w:rsidRDefault="002C7CE6" w:rsidP="002C7CE6">
      <w:pPr>
        <w:autoSpaceDN w:val="0"/>
        <w:rPr>
          <w:rFonts w:eastAsia="Calibri" w:cs="Times New Roman"/>
        </w:rPr>
      </w:pPr>
      <w:r w:rsidRPr="002C7CE6">
        <w:rPr>
          <w:rFonts w:eastAsia="Calibri" w:cs="Times New Roman"/>
        </w:rPr>
        <w:t xml:space="preserve">Региональный базисный учебный план  (Приказ Департамента Общего и Профессионального образования Брянской области №552 от 23 марта 2012 года) для среднего (полного) общего образования </w:t>
      </w:r>
      <w:r w:rsidRPr="002C7CE6">
        <w:rPr>
          <w:rFonts w:eastAsia="Calibri" w:cs="Times New Roman"/>
          <w:u w:val="single"/>
        </w:rPr>
        <w:t>отводит 68 часов</w:t>
      </w:r>
      <w:r w:rsidRPr="002C7CE6">
        <w:rPr>
          <w:rFonts w:eastAsia="Calibri" w:cs="Times New Roman"/>
        </w:rPr>
        <w:t xml:space="preserve"> для изучения  учебного предмета </w:t>
      </w:r>
      <w:r w:rsidRPr="002C7CE6">
        <w:rPr>
          <w:rFonts w:eastAsia="Calibri" w:cs="Times New Roman"/>
          <w:b/>
        </w:rPr>
        <w:t>«Брянский край».</w:t>
      </w:r>
    </w:p>
    <w:p w:rsidR="002C7CE6" w:rsidRPr="002C7CE6" w:rsidRDefault="002C7CE6" w:rsidP="002C7CE6">
      <w:pPr>
        <w:autoSpaceDN w:val="0"/>
        <w:rPr>
          <w:rFonts w:eastAsia="Calibri" w:cs="Times New Roman"/>
        </w:rPr>
      </w:pPr>
      <w:r w:rsidRPr="002C7CE6">
        <w:rPr>
          <w:rFonts w:eastAsia="Calibri" w:cs="Times New Roman"/>
        </w:rPr>
        <w:t>На ступени среднего (полного) общего образования курс «Брянский край» (в 10, 11 классах по 1 часу в неделю) вводится в целях продолжения изучения краеведческого материала, гражданско-патриотического воспитания учащихся.</w:t>
      </w:r>
    </w:p>
    <w:p w:rsidR="002C7CE6" w:rsidRPr="002C7CE6" w:rsidRDefault="002C7CE6" w:rsidP="002C7CE6">
      <w:pPr>
        <w:autoSpaceDN w:val="0"/>
        <w:rPr>
          <w:rFonts w:eastAsia="Calibri" w:cs="Times New Roman"/>
        </w:rPr>
      </w:pPr>
      <w:r w:rsidRPr="002C7CE6">
        <w:rPr>
          <w:rFonts w:eastAsia="Calibri" w:cs="Times New Roman"/>
        </w:rPr>
        <w:tab/>
        <w:t>К данному курсу рекомендуются книги для учителя «Проектная и исследовательская деятельность»  и   «</w:t>
      </w:r>
      <w:proofErr w:type="spellStart"/>
      <w:r w:rsidRPr="002C7CE6">
        <w:rPr>
          <w:rFonts w:eastAsia="Calibri" w:cs="Times New Roman"/>
        </w:rPr>
        <w:t>Портфолио</w:t>
      </w:r>
      <w:proofErr w:type="spellEnd"/>
      <w:r w:rsidRPr="002C7CE6">
        <w:rPr>
          <w:rFonts w:eastAsia="Calibri" w:cs="Times New Roman"/>
        </w:rPr>
        <w:t xml:space="preserve"> ученика. Строим своё будущее»,  подготовленные коллективом авторов кафедры педагогики БГУ имени акад. И.Г.Петровского. В этих книгах представлены учебные модули с программами и учебно-тематическим </w:t>
      </w:r>
      <w:proofErr w:type="gramStart"/>
      <w:r w:rsidRPr="002C7CE6">
        <w:rPr>
          <w:rFonts w:eastAsia="Calibri" w:cs="Times New Roman"/>
        </w:rPr>
        <w:t>планированием</w:t>
      </w:r>
      <w:proofErr w:type="gramEnd"/>
      <w:r w:rsidRPr="002C7CE6">
        <w:rPr>
          <w:rFonts w:eastAsia="Calibri" w:cs="Times New Roman"/>
        </w:rPr>
        <w:t xml:space="preserve"> как по учебной деятельности учащихся, так и для организации внеурочной работы по соответствующим направлениям. </w:t>
      </w:r>
    </w:p>
    <w:p w:rsidR="002C7CE6" w:rsidRPr="002C7CE6" w:rsidRDefault="002C7CE6" w:rsidP="002C7CE6">
      <w:pPr>
        <w:autoSpaceDN w:val="0"/>
        <w:spacing w:after="0"/>
        <w:rPr>
          <w:rFonts w:eastAsia="Calibri" w:cs="Times New Roman"/>
        </w:rPr>
      </w:pPr>
      <w:r w:rsidRPr="002C7CE6">
        <w:rPr>
          <w:rFonts w:eastAsia="Calibri" w:cs="Times New Roman"/>
        </w:rPr>
        <w:tab/>
        <w:t>При организации образовательного процесса на основе исследова</w:t>
      </w:r>
      <w:r w:rsidRPr="002C7CE6">
        <w:rPr>
          <w:rFonts w:eastAsia="Calibri" w:cs="Times New Roman"/>
        </w:rPr>
        <w:softHyphen/>
        <w:t>тельской деятельности на первое место встаёт</w:t>
      </w:r>
      <w:r w:rsidRPr="002C7CE6">
        <w:rPr>
          <w:rFonts w:eastAsia="Calibri" w:cs="Times New Roman"/>
          <w:b/>
          <w:bCs/>
          <w:iCs/>
        </w:rPr>
        <w:t xml:space="preserve"> задача проектирова</w:t>
      </w:r>
      <w:r w:rsidRPr="002C7CE6">
        <w:rPr>
          <w:rFonts w:eastAsia="Calibri" w:cs="Times New Roman"/>
          <w:b/>
          <w:bCs/>
          <w:iCs/>
        </w:rPr>
        <w:softHyphen/>
        <w:t>ния исследования.</w:t>
      </w:r>
      <w:r w:rsidR="00513F4D">
        <w:rPr>
          <w:rFonts w:eastAsia="Calibri" w:cs="Times New Roman"/>
          <w:b/>
          <w:bCs/>
          <w:iCs/>
        </w:rPr>
        <w:t xml:space="preserve"> </w:t>
      </w:r>
      <w:proofErr w:type="gramStart"/>
      <w:r w:rsidRPr="002C7CE6">
        <w:rPr>
          <w:rFonts w:eastAsia="Calibri" w:cs="Times New Roman"/>
        </w:rPr>
        <w:t>При проектировании исследовательской деятельности учащихся, независимо от той предметной области, в которой  она выполняется, в качестве основы берётся модель и методология научного исследования, характеризующаяся наличием следующие этапов: постановки проблемы; изучения теории, посвященной данной  проблематике; подбора методик исследования и практического овладения ими; сбор материала, его анализ и обобщение, научный комментарий; собственные выводы.</w:t>
      </w:r>
      <w:proofErr w:type="gramEnd"/>
    </w:p>
    <w:p w:rsidR="002C7CE6" w:rsidRPr="002C7CE6" w:rsidRDefault="002C7CE6" w:rsidP="002C7CE6">
      <w:pPr>
        <w:autoSpaceDN w:val="0"/>
        <w:spacing w:after="0"/>
        <w:rPr>
          <w:rFonts w:eastAsia="Calibri" w:cs="Times New Roman"/>
        </w:rPr>
      </w:pPr>
      <w:r w:rsidRPr="002C7CE6">
        <w:rPr>
          <w:rFonts w:eastAsia="Calibri" w:cs="Times New Roman"/>
        </w:rPr>
        <w:tab/>
        <w:t>В числе важных психолого-педагогических условий, отвечающие цели развития у школьников умений исследовательской деятельности выступают следующие:</w:t>
      </w:r>
      <w:r w:rsidRPr="002C7CE6">
        <w:rPr>
          <w:rFonts w:eastAsia="Calibri" w:cs="Times New Roman"/>
        </w:rPr>
        <w:tab/>
      </w:r>
    </w:p>
    <w:p w:rsidR="002C7CE6" w:rsidRPr="002C7CE6" w:rsidRDefault="002C7CE6" w:rsidP="002C7CE6">
      <w:pPr>
        <w:autoSpaceDN w:val="0"/>
        <w:spacing w:after="0"/>
        <w:rPr>
          <w:rFonts w:eastAsia="Calibri" w:cs="Times New Roman"/>
          <w:iCs/>
        </w:rPr>
      </w:pPr>
    </w:p>
    <w:p w:rsidR="002C7CE6" w:rsidRPr="002C7CE6" w:rsidRDefault="002C7CE6" w:rsidP="002C7CE6">
      <w:pPr>
        <w:pStyle w:val="a3"/>
        <w:numPr>
          <w:ilvl w:val="0"/>
          <w:numId w:val="5"/>
        </w:numPr>
        <w:autoSpaceDN w:val="0"/>
        <w:spacing w:after="0"/>
        <w:rPr>
          <w:rFonts w:eastAsia="Calibri" w:cs="Times New Roman"/>
        </w:rPr>
      </w:pPr>
      <w:r w:rsidRPr="002C7CE6">
        <w:rPr>
          <w:rFonts w:eastAsia="Calibri" w:cs="Times New Roman"/>
          <w:iCs/>
        </w:rPr>
        <w:t>целенаправленность и систематичность</w:t>
      </w:r>
      <w:r w:rsidRPr="002C7CE6">
        <w:rPr>
          <w:rFonts w:eastAsia="Calibri" w:cs="Times New Roman"/>
        </w:rPr>
        <w:t xml:space="preserve"> (необходимо постоянно использовать исследовательский подход в преподавании, работать по развитию исследовательских умений у </w:t>
      </w:r>
      <w:proofErr w:type="gramStart"/>
      <w:r w:rsidRPr="002C7CE6">
        <w:rPr>
          <w:rFonts w:eastAsia="Calibri" w:cs="Times New Roman"/>
        </w:rPr>
        <w:t>школьников</w:t>
      </w:r>
      <w:proofErr w:type="gramEnd"/>
      <w:r w:rsidRPr="002C7CE6">
        <w:rPr>
          <w:rFonts w:eastAsia="Calibri" w:cs="Times New Roman"/>
        </w:rPr>
        <w:t xml:space="preserve"> как в урочной, так и во внеурочной деятельности);</w:t>
      </w:r>
    </w:p>
    <w:p w:rsidR="002C7CE6" w:rsidRPr="002C7CE6" w:rsidRDefault="002C7CE6" w:rsidP="002C7CE6">
      <w:pPr>
        <w:pStyle w:val="a3"/>
        <w:numPr>
          <w:ilvl w:val="0"/>
          <w:numId w:val="5"/>
        </w:numPr>
        <w:autoSpaceDN w:val="0"/>
        <w:spacing w:after="0"/>
        <w:rPr>
          <w:rFonts w:eastAsia="Calibri" w:cs="Times New Roman"/>
        </w:rPr>
      </w:pPr>
      <w:proofErr w:type="spellStart"/>
      <w:r w:rsidRPr="002C7CE6">
        <w:rPr>
          <w:rFonts w:eastAsia="Calibri" w:cs="Times New Roman"/>
          <w:iCs/>
        </w:rPr>
        <w:t>мотивированность</w:t>
      </w:r>
      <w:proofErr w:type="spellEnd"/>
      <w:r w:rsidR="00513F4D">
        <w:rPr>
          <w:rFonts w:eastAsia="Calibri" w:cs="Times New Roman"/>
          <w:iCs/>
        </w:rPr>
        <w:t xml:space="preserve"> </w:t>
      </w:r>
      <w:r w:rsidRPr="002C7CE6">
        <w:rPr>
          <w:rFonts w:eastAsia="Calibri" w:cs="Times New Roman"/>
          <w:iCs/>
        </w:rPr>
        <w:t xml:space="preserve"> (следует </w:t>
      </w:r>
      <w:proofErr w:type="gramStart"/>
      <w:r w:rsidRPr="002C7CE6">
        <w:rPr>
          <w:rFonts w:eastAsia="Calibri" w:cs="Times New Roman"/>
          <w:iCs/>
        </w:rPr>
        <w:t>помогать учащимся осознать</w:t>
      </w:r>
      <w:proofErr w:type="gramEnd"/>
      <w:r w:rsidRPr="002C7CE6">
        <w:rPr>
          <w:rFonts w:eastAsia="Calibri" w:cs="Times New Roman"/>
          <w:iCs/>
        </w:rPr>
        <w:t xml:space="preserve"> смысл их творческой исследовательской деятельности, видеть в ней возмож</w:t>
      </w:r>
      <w:r w:rsidRPr="002C7CE6">
        <w:rPr>
          <w:rFonts w:eastAsia="Calibri" w:cs="Times New Roman"/>
          <w:iCs/>
        </w:rPr>
        <w:softHyphen/>
        <w:t>ность реализации своих способностей);</w:t>
      </w:r>
    </w:p>
    <w:p w:rsidR="002C7CE6" w:rsidRPr="002C7CE6" w:rsidRDefault="002C7CE6" w:rsidP="002C7CE6">
      <w:pPr>
        <w:pStyle w:val="a3"/>
        <w:numPr>
          <w:ilvl w:val="0"/>
          <w:numId w:val="5"/>
        </w:numPr>
        <w:autoSpaceDN w:val="0"/>
        <w:spacing w:after="0"/>
        <w:rPr>
          <w:rFonts w:eastAsia="Calibri" w:cs="Times New Roman"/>
        </w:rPr>
      </w:pPr>
      <w:r w:rsidRPr="002C7CE6">
        <w:rPr>
          <w:rFonts w:eastAsia="Calibri" w:cs="Times New Roman"/>
          <w:iCs/>
        </w:rPr>
        <w:t>творческая среда (учитель должен способствовать созданию творческой, рабочей атмосферы, поддерживать интерес учеников к исследовательской работе);</w:t>
      </w:r>
    </w:p>
    <w:p w:rsidR="002C7CE6" w:rsidRPr="002C7CE6" w:rsidRDefault="002C7CE6" w:rsidP="002C7CE6">
      <w:pPr>
        <w:pStyle w:val="a3"/>
        <w:numPr>
          <w:ilvl w:val="0"/>
          <w:numId w:val="5"/>
        </w:numPr>
        <w:autoSpaceDN w:val="0"/>
        <w:spacing w:after="0"/>
        <w:rPr>
          <w:rFonts w:eastAsia="Calibri" w:cs="Times New Roman"/>
        </w:rPr>
      </w:pPr>
      <w:r w:rsidRPr="002C7CE6">
        <w:rPr>
          <w:rFonts w:eastAsia="Calibri" w:cs="Times New Roman"/>
          <w:iCs/>
        </w:rPr>
        <w:t>психологический комфорт (необходимо поощрять творческие проявления учащихся, стремление к творческому поиску, важно дать возможность каждому ученику ощутить свои силы и поверить в себя);</w:t>
      </w:r>
    </w:p>
    <w:p w:rsidR="002C7CE6" w:rsidRPr="002C7CE6" w:rsidRDefault="002C7CE6" w:rsidP="002C7CE6">
      <w:pPr>
        <w:pStyle w:val="a3"/>
        <w:numPr>
          <w:ilvl w:val="0"/>
          <w:numId w:val="5"/>
        </w:numPr>
        <w:autoSpaceDN w:val="0"/>
        <w:spacing w:after="0"/>
        <w:rPr>
          <w:rFonts w:eastAsia="Calibri" w:cs="Times New Roman"/>
        </w:rPr>
      </w:pPr>
      <w:r w:rsidRPr="002C7CE6">
        <w:rPr>
          <w:rFonts w:eastAsia="Calibri" w:cs="Times New Roman"/>
          <w:iCs/>
        </w:rPr>
        <w:t>компетентность педагога (развивать у школьников исследова</w:t>
      </w:r>
      <w:r w:rsidRPr="002C7CE6">
        <w:rPr>
          <w:rFonts w:eastAsia="Calibri" w:cs="Times New Roman"/>
          <w:iCs/>
        </w:rPr>
        <w:softHyphen/>
        <w:t>тельские способности может только творчески работающий учитель, стремящийся к созданию творческой рабочей обстановки и обладаю</w:t>
      </w:r>
      <w:r w:rsidRPr="002C7CE6">
        <w:rPr>
          <w:rFonts w:eastAsia="Calibri" w:cs="Times New Roman"/>
          <w:iCs/>
        </w:rPr>
        <w:softHyphen/>
        <w:t>щий определёнными знаниями и подготовкой для ведения занятий исследовательской направленности);</w:t>
      </w:r>
    </w:p>
    <w:p w:rsidR="002C7CE6" w:rsidRPr="002C7CE6" w:rsidRDefault="002C7CE6" w:rsidP="002C7CE6">
      <w:pPr>
        <w:pStyle w:val="a3"/>
        <w:numPr>
          <w:ilvl w:val="0"/>
          <w:numId w:val="5"/>
        </w:numPr>
        <w:autoSpaceDN w:val="0"/>
        <w:spacing w:after="0"/>
        <w:rPr>
          <w:rFonts w:eastAsia="Calibri" w:cs="Times New Roman"/>
        </w:rPr>
      </w:pPr>
      <w:r w:rsidRPr="002C7CE6">
        <w:rPr>
          <w:rFonts w:eastAsia="Calibri" w:cs="Times New Roman"/>
          <w:iCs/>
        </w:rPr>
        <w:lastRenderedPageBreak/>
        <w:t>учёт возрастных особенностей школьников (обучение исследова</w:t>
      </w:r>
      <w:r w:rsidRPr="002C7CE6">
        <w:rPr>
          <w:rFonts w:eastAsia="Calibri" w:cs="Times New Roman"/>
          <w:iCs/>
        </w:rPr>
        <w:softHyphen/>
        <w:t>тельским умениям должно осуществляться на доступном для детского восприятия уровне, а сам</w:t>
      </w:r>
      <w:proofErr w:type="gramStart"/>
      <w:r w:rsidRPr="002C7CE6">
        <w:rPr>
          <w:rFonts w:eastAsia="Calibri" w:cs="Times New Roman"/>
          <w:iCs/>
        </w:rPr>
        <w:t>о-</w:t>
      </w:r>
      <w:proofErr w:type="gramEnd"/>
      <w:r w:rsidRPr="002C7CE6">
        <w:rPr>
          <w:rFonts w:eastAsia="Calibri" w:cs="Times New Roman"/>
          <w:iCs/>
        </w:rPr>
        <w:t xml:space="preserve"> исследование быть посильным, интерес</w:t>
      </w:r>
      <w:r w:rsidRPr="002C7CE6">
        <w:rPr>
          <w:rFonts w:eastAsia="Calibri" w:cs="Times New Roman"/>
          <w:iCs/>
        </w:rPr>
        <w:softHyphen/>
        <w:t>ным и полезным).</w:t>
      </w:r>
    </w:p>
    <w:p w:rsidR="002C7CE6" w:rsidRPr="002C7CE6" w:rsidRDefault="002C7CE6" w:rsidP="002C7CE6">
      <w:pPr>
        <w:autoSpaceDN w:val="0"/>
        <w:spacing w:after="0"/>
        <w:rPr>
          <w:rFonts w:eastAsia="Calibri" w:cs="Times New Roman"/>
        </w:rPr>
      </w:pPr>
      <w:r w:rsidRPr="002C7CE6">
        <w:rPr>
          <w:rFonts w:eastAsia="Calibri" w:cs="Times New Roman"/>
          <w:b/>
          <w:bCs/>
          <w:iCs/>
        </w:rPr>
        <w:t>Проектирование (проектная деятельность)</w:t>
      </w:r>
      <w:r w:rsidRPr="002C7CE6">
        <w:rPr>
          <w:rFonts w:eastAsia="Calibri" w:cs="Times New Roman"/>
        </w:rPr>
        <w:t xml:space="preserve"> - это практическая учебно-познавательная деятельность учащихся, направленная на са</w:t>
      </w:r>
      <w:r w:rsidRPr="002C7CE6">
        <w:rPr>
          <w:rFonts w:eastAsia="Calibri" w:cs="Times New Roman"/>
        </w:rPr>
        <w:softHyphen/>
        <w:t>мостоятельный поиск и решение нестандартных задач (или известных задач в новых условиях) с обязательным представлением результатов своих действий в виде проекта.</w:t>
      </w:r>
    </w:p>
    <w:p w:rsidR="002C7CE6" w:rsidRPr="002C7CE6" w:rsidRDefault="002C7CE6" w:rsidP="002C7CE6">
      <w:pPr>
        <w:autoSpaceDN w:val="0"/>
        <w:spacing w:after="0"/>
        <w:rPr>
          <w:rFonts w:eastAsia="Calibri" w:cs="Times New Roman"/>
        </w:rPr>
      </w:pPr>
      <w:r w:rsidRPr="002C7CE6">
        <w:rPr>
          <w:rFonts w:eastAsia="Calibri" w:cs="Times New Roman"/>
          <w:b/>
          <w:bCs/>
          <w:iCs/>
        </w:rPr>
        <w:t>Проект</w:t>
      </w:r>
      <w:r w:rsidRPr="002C7CE6">
        <w:rPr>
          <w:rFonts w:eastAsia="Calibri" w:cs="Times New Roman"/>
        </w:rPr>
        <w:t xml:space="preserve"> (в пер. с лат</w:t>
      </w:r>
      <w:proofErr w:type="gramStart"/>
      <w:r w:rsidRPr="002C7CE6">
        <w:rPr>
          <w:rFonts w:eastAsia="Calibri" w:cs="Times New Roman"/>
        </w:rPr>
        <w:t>.</w:t>
      </w:r>
      <w:proofErr w:type="gramEnd"/>
      <w:r w:rsidR="00513F4D">
        <w:rPr>
          <w:rFonts w:eastAsia="Calibri" w:cs="Times New Roman"/>
        </w:rPr>
        <w:t xml:space="preserve"> </w:t>
      </w:r>
      <w:proofErr w:type="gramStart"/>
      <w:r w:rsidRPr="002C7CE6">
        <w:rPr>
          <w:rFonts w:eastAsia="Calibri" w:cs="Times New Roman"/>
        </w:rPr>
        <w:t>б</w:t>
      </w:r>
      <w:proofErr w:type="gramEnd"/>
      <w:r w:rsidRPr="002C7CE6">
        <w:rPr>
          <w:rFonts w:eastAsia="Calibri" w:cs="Times New Roman"/>
        </w:rPr>
        <w:t>росание вперёд) - это прототип, идеальный образ предполагаемого или возможного объекта, состояния, в некото</w:t>
      </w:r>
      <w:r w:rsidRPr="002C7CE6">
        <w:rPr>
          <w:rFonts w:eastAsia="Calibri" w:cs="Times New Roman"/>
        </w:rPr>
        <w:softHyphen/>
        <w:t>рых случаях - план, замысел какого-либо действия.</w:t>
      </w:r>
    </w:p>
    <w:p w:rsidR="002C7CE6" w:rsidRPr="002C7CE6" w:rsidRDefault="002C7CE6" w:rsidP="002C7CE6">
      <w:pPr>
        <w:autoSpaceDN w:val="0"/>
        <w:spacing w:after="0"/>
        <w:rPr>
          <w:rFonts w:eastAsia="Calibri" w:cs="Times New Roman"/>
        </w:rPr>
      </w:pPr>
      <w:r w:rsidRPr="002C7CE6">
        <w:rPr>
          <w:rFonts w:eastAsia="Calibri" w:cs="Times New Roman"/>
          <w:b/>
          <w:bCs/>
          <w:iCs/>
        </w:rPr>
        <w:t>Учебный проект</w:t>
      </w:r>
      <w:r w:rsidRPr="002C7CE6">
        <w:rPr>
          <w:rFonts w:eastAsia="Calibri" w:cs="Times New Roman"/>
        </w:rPr>
        <w:t xml:space="preserve"> - самостоятельно разработанные и изготовлен</w:t>
      </w:r>
      <w:r w:rsidRPr="002C7CE6">
        <w:rPr>
          <w:rFonts w:eastAsia="Calibri" w:cs="Times New Roman"/>
        </w:rPr>
        <w:softHyphen/>
        <w:t>ные изделия (услуги) от идеи до её воплощения, обладающие субъек</w:t>
      </w:r>
      <w:r w:rsidRPr="002C7CE6">
        <w:rPr>
          <w:rFonts w:eastAsia="Calibri" w:cs="Times New Roman"/>
        </w:rPr>
        <w:softHyphen/>
        <w:t>тивной или объективной новизной и выполненные под контролем и с консультированием учителя.</w:t>
      </w:r>
    </w:p>
    <w:p w:rsidR="002C7CE6" w:rsidRPr="002C7CE6" w:rsidRDefault="002C7CE6" w:rsidP="002C7CE6">
      <w:pPr>
        <w:autoSpaceDN w:val="0"/>
        <w:spacing w:after="0"/>
        <w:rPr>
          <w:rFonts w:eastAsia="Calibri" w:cs="Times New Roman"/>
        </w:rPr>
      </w:pPr>
      <w:r w:rsidRPr="002C7CE6">
        <w:rPr>
          <w:rFonts w:eastAsia="Calibri" w:cs="Times New Roman"/>
          <w:b/>
          <w:bCs/>
          <w:iCs/>
        </w:rPr>
        <w:t>Учебное проектирование -</w:t>
      </w:r>
      <w:r w:rsidRPr="002C7CE6">
        <w:rPr>
          <w:rFonts w:eastAsia="Calibri" w:cs="Times New Roman"/>
        </w:rPr>
        <w:t xml:space="preserve"> с одной стороны является методом обучения, с другой - средством практического применения усвоенных знаний и умений. Работа над проектом всегда направлена на разреше</w:t>
      </w:r>
      <w:r w:rsidRPr="002C7CE6">
        <w:rPr>
          <w:rFonts w:eastAsia="Calibri" w:cs="Times New Roman"/>
        </w:rPr>
        <w:softHyphen/>
        <w:t xml:space="preserve">ние конкретной социально-значимой проблемы - исследовательской, информационной, практической. </w:t>
      </w:r>
    </w:p>
    <w:p w:rsidR="002C7CE6" w:rsidRPr="002C7CE6" w:rsidRDefault="002C7CE6" w:rsidP="002C7CE6">
      <w:pPr>
        <w:pStyle w:val="a3"/>
        <w:autoSpaceDN w:val="0"/>
        <w:spacing w:after="0"/>
        <w:ind w:left="0"/>
        <w:rPr>
          <w:rFonts w:eastAsia="Calibri" w:cs="Times New Roman"/>
        </w:rPr>
      </w:pPr>
      <w:r w:rsidRPr="002C7CE6">
        <w:rPr>
          <w:rFonts w:eastAsia="Calibri" w:cs="Times New Roman"/>
          <w:b/>
        </w:rPr>
        <w:t>Целью проектного обучения</w:t>
      </w:r>
      <w:r w:rsidR="00513F4D">
        <w:rPr>
          <w:rFonts w:eastAsia="Calibri" w:cs="Times New Roman"/>
          <w:b/>
        </w:rPr>
        <w:t xml:space="preserve"> </w:t>
      </w:r>
      <w:r w:rsidRPr="002C7CE6">
        <w:rPr>
          <w:rFonts w:eastAsia="Calibri" w:cs="Times New Roman"/>
          <w:b/>
        </w:rPr>
        <w:t>является создание условий, при которых учащиеся:</w:t>
      </w:r>
    </w:p>
    <w:p w:rsidR="002C7CE6" w:rsidRPr="002C7CE6" w:rsidRDefault="002C7CE6" w:rsidP="002C7CE6">
      <w:pPr>
        <w:pStyle w:val="a3"/>
        <w:numPr>
          <w:ilvl w:val="0"/>
          <w:numId w:val="6"/>
        </w:numPr>
        <w:autoSpaceDN w:val="0"/>
        <w:spacing w:after="0"/>
        <w:rPr>
          <w:rFonts w:eastAsia="Calibri" w:cs="Times New Roman"/>
        </w:rPr>
      </w:pPr>
      <w:r w:rsidRPr="002C7CE6">
        <w:rPr>
          <w:rFonts w:eastAsia="Calibri" w:cs="Times New Roman"/>
        </w:rPr>
        <w:t xml:space="preserve">самостоятельно и охотно приобретают недостающие знания из разных источников; </w:t>
      </w:r>
    </w:p>
    <w:p w:rsidR="002C7CE6" w:rsidRPr="002C7CE6" w:rsidRDefault="002C7CE6" w:rsidP="002C7CE6">
      <w:pPr>
        <w:pStyle w:val="a3"/>
        <w:numPr>
          <w:ilvl w:val="0"/>
          <w:numId w:val="6"/>
        </w:numPr>
        <w:autoSpaceDN w:val="0"/>
        <w:spacing w:after="0"/>
        <w:rPr>
          <w:rFonts w:eastAsia="Calibri" w:cs="Times New Roman"/>
        </w:rPr>
      </w:pPr>
      <w:r w:rsidRPr="002C7CE6">
        <w:rPr>
          <w:rFonts w:eastAsia="Calibri" w:cs="Times New Roman"/>
        </w:rPr>
        <w:t xml:space="preserve">учатся пользоваться </w:t>
      </w:r>
      <w:proofErr w:type="gramStart"/>
      <w:r w:rsidRPr="002C7CE6">
        <w:rPr>
          <w:rFonts w:eastAsia="Calibri" w:cs="Times New Roman"/>
        </w:rPr>
        <w:t>приобретёнными</w:t>
      </w:r>
      <w:proofErr w:type="gramEnd"/>
      <w:r w:rsidRPr="002C7CE6">
        <w:rPr>
          <w:rFonts w:eastAsia="Calibri" w:cs="Times New Roman"/>
        </w:rPr>
        <w:t xml:space="preserve"> ЗУН для решения познавательных и практических задач; </w:t>
      </w:r>
    </w:p>
    <w:p w:rsidR="002C7CE6" w:rsidRPr="002C7CE6" w:rsidRDefault="002C7CE6" w:rsidP="002C7CE6">
      <w:pPr>
        <w:pStyle w:val="a3"/>
        <w:numPr>
          <w:ilvl w:val="0"/>
          <w:numId w:val="6"/>
        </w:numPr>
        <w:autoSpaceDN w:val="0"/>
        <w:spacing w:after="0"/>
        <w:rPr>
          <w:rFonts w:eastAsia="Calibri" w:cs="Times New Roman"/>
        </w:rPr>
      </w:pPr>
      <w:r w:rsidRPr="002C7CE6">
        <w:rPr>
          <w:rFonts w:eastAsia="Calibri" w:cs="Times New Roman"/>
        </w:rPr>
        <w:t xml:space="preserve">приобретаю коммуникативные умения, работая в различных группах; </w:t>
      </w:r>
    </w:p>
    <w:p w:rsidR="002C7CE6" w:rsidRPr="002C7CE6" w:rsidRDefault="002C7CE6" w:rsidP="002C7CE6">
      <w:pPr>
        <w:pStyle w:val="a3"/>
        <w:numPr>
          <w:ilvl w:val="0"/>
          <w:numId w:val="6"/>
        </w:numPr>
        <w:autoSpaceDN w:val="0"/>
        <w:spacing w:after="0"/>
        <w:rPr>
          <w:rFonts w:eastAsia="Calibri" w:cs="Times New Roman"/>
        </w:rPr>
      </w:pPr>
      <w:proofErr w:type="gramStart"/>
      <w:r w:rsidRPr="002C7CE6">
        <w:rPr>
          <w:rFonts w:eastAsia="Calibri" w:cs="Times New Roman"/>
        </w:rPr>
        <w:t>развивают  исследовательские умения (умения</w:t>
      </w:r>
      <w:r w:rsidR="00513F4D">
        <w:rPr>
          <w:rFonts w:eastAsia="Calibri" w:cs="Times New Roman"/>
        </w:rPr>
        <w:t xml:space="preserve"> выявления проблем, сбора инфор</w:t>
      </w:r>
      <w:r w:rsidRPr="002C7CE6">
        <w:rPr>
          <w:rFonts w:eastAsia="Calibri" w:cs="Times New Roman"/>
        </w:rPr>
        <w:t>мации, наблюдения, проведения эксперимента, анализа, построения  гипотез, обобщения);</w:t>
      </w:r>
      <w:proofErr w:type="gramEnd"/>
    </w:p>
    <w:p w:rsidR="002C7CE6" w:rsidRPr="002C7CE6" w:rsidRDefault="002C7CE6" w:rsidP="002C7CE6">
      <w:pPr>
        <w:pStyle w:val="a3"/>
        <w:numPr>
          <w:ilvl w:val="0"/>
          <w:numId w:val="6"/>
        </w:numPr>
        <w:autoSpaceDN w:val="0"/>
        <w:spacing w:after="0"/>
        <w:rPr>
          <w:rFonts w:eastAsia="Calibri" w:cs="Times New Roman"/>
        </w:rPr>
      </w:pPr>
      <w:r w:rsidRPr="002C7CE6">
        <w:rPr>
          <w:rFonts w:eastAsia="Calibri" w:cs="Times New Roman"/>
        </w:rPr>
        <w:t xml:space="preserve"> развивают системное мышление.</w:t>
      </w:r>
    </w:p>
    <w:p w:rsidR="002C7CE6" w:rsidRPr="002C7CE6" w:rsidRDefault="002C7CE6" w:rsidP="002C7CE6">
      <w:pPr>
        <w:autoSpaceDN w:val="0"/>
        <w:spacing w:after="0"/>
        <w:rPr>
          <w:rFonts w:eastAsia="Calibri" w:cs="Times New Roman"/>
        </w:rPr>
      </w:pPr>
    </w:p>
    <w:p w:rsidR="002C7CE6" w:rsidRPr="002C7CE6" w:rsidRDefault="002C7CE6" w:rsidP="002C7CE6">
      <w:pPr>
        <w:autoSpaceDN w:val="0"/>
        <w:spacing w:after="0"/>
        <w:rPr>
          <w:rFonts w:eastAsia="Calibri" w:cs="Times New Roman"/>
        </w:rPr>
      </w:pPr>
      <w:r w:rsidRPr="002C7CE6">
        <w:rPr>
          <w:rFonts w:eastAsia="Calibri" w:cs="Times New Roman"/>
        </w:rPr>
        <w:t xml:space="preserve">Оценивание проекта осуществляется на основе </w:t>
      </w:r>
      <w:proofErr w:type="spellStart"/>
      <w:r w:rsidRPr="002C7CE6">
        <w:rPr>
          <w:rFonts w:eastAsia="Calibri" w:cs="Times New Roman"/>
        </w:rPr>
        <w:t>критериального</w:t>
      </w:r>
      <w:proofErr w:type="spellEnd"/>
      <w:r w:rsidRPr="002C7CE6">
        <w:rPr>
          <w:rFonts w:eastAsia="Calibri" w:cs="Times New Roman"/>
        </w:rPr>
        <w:t xml:space="preserve"> подхода, когда достижения учащихся сравниваются с эталоном, опре</w:t>
      </w:r>
      <w:r w:rsidRPr="002C7CE6">
        <w:rPr>
          <w:rFonts w:eastAsia="Calibri" w:cs="Times New Roman"/>
        </w:rPr>
        <w:softHyphen/>
        <w:t>деленным заранее в результате обсуждения при подготовке к итоговой аттестации.</w:t>
      </w:r>
    </w:p>
    <w:p w:rsidR="002C7CE6" w:rsidRPr="002C7CE6" w:rsidRDefault="002C7CE6" w:rsidP="002C7CE6">
      <w:pPr>
        <w:autoSpaceDN w:val="0"/>
        <w:spacing w:after="0"/>
        <w:rPr>
          <w:rFonts w:eastAsia="Calibri" w:cs="Times New Roman"/>
        </w:rPr>
      </w:pPr>
    </w:p>
    <w:p w:rsidR="002C7CE6" w:rsidRPr="002C7CE6" w:rsidRDefault="002C7CE6" w:rsidP="002C7CE6">
      <w:pPr>
        <w:autoSpaceDN w:val="0"/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i/>
          <w:sz w:val="28"/>
        </w:rPr>
        <w:tab/>
      </w:r>
      <w:r w:rsidRPr="002C7CE6">
        <w:rPr>
          <w:rFonts w:eastAsia="Calibri" w:cs="Times New Roman"/>
          <w:szCs w:val="24"/>
        </w:rPr>
        <w:t>Учащиеся совместно с учителем определяют состав внешних экс</w:t>
      </w:r>
      <w:r w:rsidRPr="002C7CE6">
        <w:rPr>
          <w:rFonts w:eastAsia="Calibri" w:cs="Times New Roman"/>
          <w:szCs w:val="24"/>
        </w:rPr>
        <w:softHyphen/>
        <w:t>пертов по разрабатываемой проблеме. Ими могут быть (в зависимости от темы проекта):</w:t>
      </w:r>
    </w:p>
    <w:p w:rsidR="002C7CE6" w:rsidRPr="002C7CE6" w:rsidRDefault="002C7CE6" w:rsidP="002C7CE6">
      <w:pPr>
        <w:pStyle w:val="a3"/>
        <w:numPr>
          <w:ilvl w:val="0"/>
          <w:numId w:val="7"/>
        </w:numPr>
        <w:autoSpaceDN w:val="0"/>
        <w:spacing w:after="0"/>
        <w:rPr>
          <w:rFonts w:eastAsia="Calibri" w:cs="Times New Roman"/>
          <w:szCs w:val="24"/>
        </w:rPr>
      </w:pPr>
      <w:r w:rsidRPr="002C7CE6">
        <w:rPr>
          <w:rFonts w:eastAsia="Calibri" w:cs="Times New Roman"/>
          <w:szCs w:val="24"/>
        </w:rPr>
        <w:t>одноклассники, которые уже работали в учебных или со</w:t>
      </w:r>
      <w:r w:rsidRPr="002C7CE6">
        <w:rPr>
          <w:rFonts w:eastAsia="Calibri" w:cs="Times New Roman"/>
          <w:szCs w:val="24"/>
        </w:rPr>
        <w:softHyphen/>
        <w:t>циальных проектах или более глубоко, нежели проектировщики, ос</w:t>
      </w:r>
      <w:r w:rsidRPr="002C7CE6">
        <w:rPr>
          <w:rFonts w:eastAsia="Calibri" w:cs="Times New Roman"/>
          <w:szCs w:val="24"/>
        </w:rPr>
        <w:softHyphen/>
        <w:t>воили содержание проблемы;</w:t>
      </w:r>
    </w:p>
    <w:p w:rsidR="002C7CE6" w:rsidRPr="002C7CE6" w:rsidRDefault="002C7CE6" w:rsidP="002C7CE6">
      <w:pPr>
        <w:pStyle w:val="a3"/>
        <w:numPr>
          <w:ilvl w:val="0"/>
          <w:numId w:val="7"/>
        </w:numPr>
        <w:autoSpaceDN w:val="0"/>
        <w:spacing w:after="0"/>
        <w:rPr>
          <w:rFonts w:eastAsia="Calibri" w:cs="Times New Roman"/>
          <w:szCs w:val="24"/>
        </w:rPr>
      </w:pPr>
      <w:r w:rsidRPr="002C7CE6">
        <w:rPr>
          <w:rFonts w:eastAsia="Calibri" w:cs="Times New Roman"/>
          <w:szCs w:val="24"/>
        </w:rPr>
        <w:t xml:space="preserve">учащиеся других классов (чаще - старшеклассники); </w:t>
      </w:r>
    </w:p>
    <w:p w:rsidR="002C7CE6" w:rsidRPr="002C7CE6" w:rsidRDefault="002C7CE6" w:rsidP="002C7CE6">
      <w:pPr>
        <w:pStyle w:val="a3"/>
        <w:numPr>
          <w:ilvl w:val="0"/>
          <w:numId w:val="7"/>
        </w:numPr>
        <w:autoSpaceDN w:val="0"/>
        <w:spacing w:after="0"/>
        <w:rPr>
          <w:rFonts w:eastAsia="Calibri" w:cs="Times New Roman"/>
          <w:szCs w:val="24"/>
        </w:rPr>
      </w:pPr>
      <w:r w:rsidRPr="002C7CE6">
        <w:rPr>
          <w:rFonts w:eastAsia="Calibri" w:cs="Times New Roman"/>
          <w:szCs w:val="24"/>
        </w:rPr>
        <w:t>учитель-предметник или группа педагогов (в практике об</w:t>
      </w:r>
      <w:r w:rsidRPr="002C7CE6">
        <w:rPr>
          <w:rFonts w:eastAsia="Calibri" w:cs="Times New Roman"/>
          <w:szCs w:val="24"/>
        </w:rPr>
        <w:softHyphen/>
        <w:t>разовательных учреждений в роли внешних экспертов выступают те педагоги, к чьим консультационным услугам приходилось прибегать в ходе работы над проектом);</w:t>
      </w:r>
    </w:p>
    <w:p w:rsidR="002C7CE6" w:rsidRPr="002C7CE6" w:rsidRDefault="002C7CE6" w:rsidP="002C7CE6">
      <w:pPr>
        <w:pStyle w:val="a3"/>
        <w:numPr>
          <w:ilvl w:val="0"/>
          <w:numId w:val="7"/>
        </w:numPr>
        <w:autoSpaceDN w:val="0"/>
        <w:spacing w:after="0"/>
        <w:rPr>
          <w:rFonts w:eastAsia="Calibri" w:cs="Times New Roman"/>
          <w:szCs w:val="24"/>
        </w:rPr>
      </w:pPr>
      <w:r w:rsidRPr="002C7CE6">
        <w:rPr>
          <w:rFonts w:eastAsia="Calibri" w:cs="Times New Roman"/>
          <w:szCs w:val="24"/>
        </w:rPr>
        <w:t>представители администрации школы, родители, предста</w:t>
      </w:r>
      <w:r w:rsidRPr="002C7CE6">
        <w:rPr>
          <w:rFonts w:eastAsia="Calibri" w:cs="Times New Roman"/>
          <w:szCs w:val="24"/>
        </w:rPr>
        <w:softHyphen/>
        <w:t>вители общественности, государственных институтов и т. д., как пра</w:t>
      </w:r>
      <w:r w:rsidRPr="002C7CE6">
        <w:rPr>
          <w:rFonts w:eastAsia="Calibri" w:cs="Times New Roman"/>
          <w:szCs w:val="24"/>
        </w:rPr>
        <w:softHyphen/>
        <w:t>вило, люди уважаемые и сведущие в тех или иных вопросах, связан</w:t>
      </w:r>
      <w:r w:rsidRPr="002C7CE6">
        <w:rPr>
          <w:rFonts w:eastAsia="Calibri" w:cs="Times New Roman"/>
          <w:szCs w:val="24"/>
        </w:rPr>
        <w:softHyphen/>
        <w:t>ных с содержанием работ в проекте.</w:t>
      </w:r>
    </w:p>
    <w:p w:rsidR="002C7CE6" w:rsidRPr="002C7CE6" w:rsidRDefault="002C7CE6" w:rsidP="002C7CE6">
      <w:pPr>
        <w:autoSpaceDN w:val="0"/>
        <w:spacing w:after="0"/>
        <w:rPr>
          <w:rFonts w:eastAsia="Calibri" w:cs="Times New Roman"/>
          <w:szCs w:val="24"/>
        </w:rPr>
      </w:pPr>
      <w:r w:rsidRPr="002C7CE6">
        <w:rPr>
          <w:rFonts w:eastAsia="Calibri" w:cs="Times New Roman"/>
          <w:szCs w:val="24"/>
        </w:rPr>
        <w:t>Прибегая к помощи внешней экспертизы, проектировщики должны понимать, что знакомство с содержанием проекта, особенно длитель</w:t>
      </w:r>
      <w:r w:rsidRPr="002C7CE6">
        <w:rPr>
          <w:rFonts w:eastAsia="Calibri" w:cs="Times New Roman"/>
          <w:szCs w:val="24"/>
        </w:rPr>
        <w:softHyphen/>
        <w:t>ного (рассчитанного на несколько месяцев или год), у экспертов долж</w:t>
      </w:r>
      <w:r w:rsidRPr="002C7CE6">
        <w:rPr>
          <w:rFonts w:eastAsia="Calibri" w:cs="Times New Roman"/>
          <w:szCs w:val="24"/>
        </w:rPr>
        <w:softHyphen/>
        <w:t>но состояться не одномоментное, а поэтапное. То есть желательно приглашать экспертов на разных этапах проектной деятельности, зна</w:t>
      </w:r>
      <w:r w:rsidRPr="002C7CE6">
        <w:rPr>
          <w:rFonts w:eastAsia="Calibri" w:cs="Times New Roman"/>
          <w:szCs w:val="24"/>
        </w:rPr>
        <w:softHyphen/>
        <w:t>комить их с промежуточным продуктом.</w:t>
      </w:r>
    </w:p>
    <w:p w:rsidR="002C7CE6" w:rsidRPr="002C7CE6" w:rsidRDefault="002C7CE6" w:rsidP="002C7CE6">
      <w:pPr>
        <w:autoSpaceDN w:val="0"/>
        <w:spacing w:after="0"/>
        <w:rPr>
          <w:rFonts w:eastAsia="Calibri" w:cs="Times New Roman"/>
          <w:szCs w:val="24"/>
        </w:rPr>
      </w:pPr>
      <w:r w:rsidRPr="002C7CE6">
        <w:rPr>
          <w:rFonts w:eastAsia="Calibri" w:cs="Times New Roman"/>
          <w:szCs w:val="24"/>
        </w:rPr>
        <w:t>В оценке результата проекта (исследования) учитывается:</w:t>
      </w:r>
    </w:p>
    <w:p w:rsidR="002C7CE6" w:rsidRPr="002C7CE6" w:rsidRDefault="002C7CE6" w:rsidP="002C7CE6">
      <w:pPr>
        <w:numPr>
          <w:ilvl w:val="0"/>
          <w:numId w:val="2"/>
        </w:numPr>
        <w:autoSpaceDN w:val="0"/>
        <w:spacing w:after="0"/>
        <w:rPr>
          <w:rFonts w:eastAsia="Calibri" w:cs="Times New Roman"/>
          <w:iCs/>
          <w:szCs w:val="24"/>
        </w:rPr>
      </w:pPr>
      <w:r w:rsidRPr="002C7CE6">
        <w:rPr>
          <w:rFonts w:eastAsia="Calibri" w:cs="Times New Roman"/>
          <w:iCs/>
          <w:szCs w:val="24"/>
        </w:rPr>
        <w:lastRenderedPageBreak/>
        <w:t>Участие в проектировании (исследовании): активность ка</w:t>
      </w:r>
      <w:r w:rsidRPr="002C7CE6">
        <w:rPr>
          <w:rFonts w:eastAsia="Calibri" w:cs="Times New Roman"/>
          <w:iCs/>
          <w:szCs w:val="24"/>
        </w:rPr>
        <w:softHyphen/>
        <w:t>ждого участника в соответствии с его возможностями; совместный характер принимаемых решений; взаимная поддержка участников проекта; умение отвечать оппонентам; умение делать выбор и осмыс</w:t>
      </w:r>
      <w:r w:rsidRPr="002C7CE6">
        <w:rPr>
          <w:rFonts w:eastAsia="Calibri" w:cs="Times New Roman"/>
          <w:iCs/>
          <w:szCs w:val="24"/>
        </w:rPr>
        <w:softHyphen/>
        <w:t>лять последствия этого выбора, результаты собственной деятельности.</w:t>
      </w:r>
    </w:p>
    <w:p w:rsidR="002C7CE6" w:rsidRPr="002C7CE6" w:rsidRDefault="002C7CE6" w:rsidP="002C7CE6">
      <w:pPr>
        <w:numPr>
          <w:ilvl w:val="0"/>
          <w:numId w:val="2"/>
        </w:numPr>
        <w:autoSpaceDN w:val="0"/>
        <w:spacing w:after="0"/>
        <w:rPr>
          <w:rFonts w:eastAsia="Calibri" w:cs="Times New Roman"/>
          <w:iCs/>
          <w:szCs w:val="24"/>
        </w:rPr>
      </w:pPr>
      <w:r w:rsidRPr="002C7CE6">
        <w:rPr>
          <w:rFonts w:eastAsia="Calibri" w:cs="Times New Roman"/>
          <w:iCs/>
          <w:szCs w:val="24"/>
        </w:rPr>
        <w:t>Выполнение проекта (исследования): объем освоенной ин</w:t>
      </w:r>
      <w:r w:rsidRPr="002C7CE6">
        <w:rPr>
          <w:rFonts w:eastAsia="Calibri" w:cs="Times New Roman"/>
          <w:iCs/>
          <w:szCs w:val="24"/>
        </w:rPr>
        <w:softHyphen/>
        <w:t>формации; ее применение для достижения поставленной цели.</w:t>
      </w:r>
    </w:p>
    <w:p w:rsidR="002C7CE6" w:rsidRPr="002C7CE6" w:rsidRDefault="002C7CE6" w:rsidP="002C7CE6">
      <w:pPr>
        <w:numPr>
          <w:ilvl w:val="0"/>
          <w:numId w:val="2"/>
        </w:numPr>
        <w:autoSpaceDN w:val="0"/>
        <w:spacing w:after="0"/>
        <w:rPr>
          <w:rFonts w:eastAsia="Calibri" w:cs="Times New Roman"/>
          <w:iCs/>
          <w:szCs w:val="24"/>
        </w:rPr>
      </w:pPr>
      <w:r w:rsidRPr="002C7CE6">
        <w:rPr>
          <w:rFonts w:eastAsia="Calibri" w:cs="Times New Roman"/>
          <w:iCs/>
          <w:szCs w:val="24"/>
        </w:rPr>
        <w:t>Корректность применяемых методов исследования и ме</w:t>
      </w:r>
      <w:r w:rsidRPr="002C7CE6">
        <w:rPr>
          <w:rFonts w:eastAsia="Calibri" w:cs="Times New Roman"/>
          <w:iCs/>
          <w:szCs w:val="24"/>
        </w:rPr>
        <w:softHyphen/>
        <w:t>тодов представления результатов.</w:t>
      </w:r>
    </w:p>
    <w:p w:rsidR="002C7CE6" w:rsidRPr="002C7CE6" w:rsidRDefault="002C7CE6" w:rsidP="002C7CE6">
      <w:pPr>
        <w:numPr>
          <w:ilvl w:val="0"/>
          <w:numId w:val="2"/>
        </w:numPr>
        <w:autoSpaceDN w:val="0"/>
        <w:spacing w:after="0"/>
        <w:rPr>
          <w:rFonts w:eastAsia="Calibri" w:cs="Times New Roman"/>
          <w:iCs/>
          <w:szCs w:val="24"/>
        </w:rPr>
      </w:pPr>
      <w:r w:rsidRPr="002C7CE6">
        <w:rPr>
          <w:rFonts w:eastAsia="Calibri" w:cs="Times New Roman"/>
          <w:iCs/>
          <w:szCs w:val="24"/>
        </w:rPr>
        <w:t>Эстетика оформления проекта (исследования).</w:t>
      </w:r>
    </w:p>
    <w:p w:rsidR="002C7CE6" w:rsidRPr="002C7CE6" w:rsidRDefault="002C7CE6" w:rsidP="002C7CE6">
      <w:pPr>
        <w:autoSpaceDN w:val="0"/>
        <w:spacing w:after="0"/>
        <w:rPr>
          <w:rFonts w:eastAsia="Calibri" w:cs="Times New Roman"/>
          <w:szCs w:val="24"/>
        </w:rPr>
      </w:pPr>
    </w:p>
    <w:p w:rsidR="002C7CE6" w:rsidRPr="002C7CE6" w:rsidRDefault="002C7CE6" w:rsidP="002C7CE6">
      <w:pPr>
        <w:pStyle w:val="a5"/>
        <w:adjustRightInd w:val="0"/>
        <w:jc w:val="both"/>
        <w:rPr>
          <w:b/>
          <w:color w:val="000000"/>
          <w:sz w:val="24"/>
          <w:szCs w:val="24"/>
        </w:rPr>
      </w:pPr>
      <w:r w:rsidRPr="002C7CE6">
        <w:rPr>
          <w:b/>
          <w:color w:val="000000"/>
          <w:sz w:val="24"/>
          <w:szCs w:val="24"/>
        </w:rPr>
        <w:t>Задачи:</w:t>
      </w:r>
    </w:p>
    <w:p w:rsidR="002C7CE6" w:rsidRPr="002C7CE6" w:rsidRDefault="002C7CE6" w:rsidP="002C7CE6">
      <w:pPr>
        <w:pStyle w:val="a5"/>
        <w:numPr>
          <w:ilvl w:val="0"/>
          <w:numId w:val="8"/>
        </w:numPr>
        <w:tabs>
          <w:tab w:val="clear" w:pos="5160"/>
        </w:tabs>
        <w:adjustRightInd w:val="0"/>
        <w:ind w:left="360" w:hanging="360"/>
        <w:jc w:val="both"/>
        <w:rPr>
          <w:b/>
          <w:color w:val="000000"/>
          <w:sz w:val="24"/>
          <w:szCs w:val="24"/>
        </w:rPr>
      </w:pPr>
      <w:r w:rsidRPr="002C7CE6">
        <w:rPr>
          <w:sz w:val="24"/>
          <w:szCs w:val="24"/>
        </w:rPr>
        <w:t>приобретение знаний о структуре проектной и исследовательской деятельности; способах поиска необходимой для исследования информации; о способах обработки результатов и их презентации; </w:t>
      </w:r>
    </w:p>
    <w:p w:rsidR="002C7CE6" w:rsidRPr="002C7CE6" w:rsidRDefault="002C7CE6" w:rsidP="002C7CE6">
      <w:pPr>
        <w:pStyle w:val="a5"/>
        <w:numPr>
          <w:ilvl w:val="0"/>
          <w:numId w:val="8"/>
        </w:numPr>
        <w:tabs>
          <w:tab w:val="clear" w:pos="5160"/>
          <w:tab w:val="left" w:pos="360"/>
        </w:tabs>
        <w:adjustRightInd w:val="0"/>
        <w:ind w:left="360" w:hanging="360"/>
        <w:jc w:val="both"/>
        <w:rPr>
          <w:b/>
          <w:color w:val="000000"/>
          <w:sz w:val="24"/>
          <w:szCs w:val="24"/>
        </w:rPr>
      </w:pPr>
      <w:r w:rsidRPr="002C7CE6">
        <w:rPr>
          <w:sz w:val="24"/>
          <w:szCs w:val="24"/>
        </w:rPr>
        <w:t>овладение способами деятельностей: учебно-познавательной, информационно-коммуникативной, рефлексивной;</w:t>
      </w:r>
    </w:p>
    <w:p w:rsidR="002C7CE6" w:rsidRPr="002C7CE6" w:rsidRDefault="002C7CE6" w:rsidP="002C7CE6">
      <w:pPr>
        <w:pStyle w:val="a5"/>
        <w:numPr>
          <w:ilvl w:val="0"/>
          <w:numId w:val="8"/>
        </w:numPr>
        <w:tabs>
          <w:tab w:val="clear" w:pos="5160"/>
          <w:tab w:val="left" w:pos="360"/>
        </w:tabs>
        <w:adjustRightInd w:val="0"/>
        <w:ind w:left="360" w:hanging="360"/>
        <w:jc w:val="both"/>
        <w:rPr>
          <w:b/>
          <w:color w:val="000000"/>
          <w:sz w:val="24"/>
          <w:szCs w:val="24"/>
        </w:rPr>
      </w:pPr>
      <w:r w:rsidRPr="002C7CE6">
        <w:rPr>
          <w:sz w:val="24"/>
          <w:szCs w:val="24"/>
        </w:rPr>
        <w:t>освоение основных компетенций: ценностно-смысловой, учебно-познавательной, информационной, коммуникативной;</w:t>
      </w:r>
    </w:p>
    <w:p w:rsidR="002C7CE6" w:rsidRPr="002C7CE6" w:rsidRDefault="002C7CE6" w:rsidP="002C7CE6">
      <w:pPr>
        <w:pStyle w:val="a5"/>
        <w:numPr>
          <w:ilvl w:val="0"/>
          <w:numId w:val="8"/>
        </w:numPr>
        <w:tabs>
          <w:tab w:val="clear" w:pos="5160"/>
          <w:tab w:val="left" w:pos="360"/>
        </w:tabs>
        <w:adjustRightInd w:val="0"/>
        <w:ind w:left="360" w:hanging="360"/>
        <w:jc w:val="both"/>
        <w:rPr>
          <w:b/>
          <w:color w:val="000000"/>
          <w:sz w:val="24"/>
          <w:szCs w:val="24"/>
        </w:rPr>
      </w:pPr>
      <w:r w:rsidRPr="002C7CE6">
        <w:rPr>
          <w:sz w:val="24"/>
          <w:szCs w:val="24"/>
        </w:rPr>
        <w:t>создание оптимальных условий для развития и реализации способностей детей;</w:t>
      </w:r>
    </w:p>
    <w:p w:rsidR="002C7CE6" w:rsidRDefault="002C7CE6" w:rsidP="002C7CE6">
      <w:pPr>
        <w:tabs>
          <w:tab w:val="left" w:pos="360"/>
        </w:tabs>
        <w:adjustRightInd w:val="0"/>
        <w:ind w:left="1080"/>
        <w:jc w:val="both"/>
        <w:rPr>
          <w:color w:val="000000"/>
        </w:rPr>
      </w:pPr>
    </w:p>
    <w:p w:rsidR="002C7CE6" w:rsidRPr="00116A45" w:rsidRDefault="002C7CE6" w:rsidP="002C7CE6">
      <w:pPr>
        <w:autoSpaceDN w:val="0"/>
        <w:spacing w:after="0"/>
        <w:rPr>
          <w:rFonts w:eastAsia="Calibri" w:cs="Times New Roman"/>
          <w:sz w:val="28"/>
          <w:u w:val="single"/>
        </w:rPr>
      </w:pPr>
      <w:r w:rsidRPr="00116A45">
        <w:rPr>
          <w:rFonts w:eastAsia="Calibri" w:cs="Times New Roman"/>
          <w:b/>
          <w:bCs/>
          <w:sz w:val="28"/>
          <w:u w:val="single"/>
        </w:rPr>
        <w:t>Основное  направление  проектной и исследовательской деятельности в 11 классе:</w:t>
      </w:r>
    </w:p>
    <w:p w:rsidR="002C7CE6" w:rsidRDefault="002C7CE6" w:rsidP="002C7CE6">
      <w:pPr>
        <w:autoSpaceDN w:val="0"/>
        <w:spacing w:after="0"/>
        <w:rPr>
          <w:rFonts w:eastAsia="Calibri" w:cs="Times New Roman"/>
          <w:i/>
          <w:sz w:val="28"/>
        </w:rPr>
      </w:pPr>
    </w:p>
    <w:p w:rsidR="002C7CE6" w:rsidRPr="002C7CE6" w:rsidRDefault="002C7CE6" w:rsidP="002C7CE6">
      <w:pPr>
        <w:pStyle w:val="a3"/>
        <w:numPr>
          <w:ilvl w:val="0"/>
          <w:numId w:val="9"/>
        </w:numPr>
        <w:autoSpaceDN w:val="0"/>
        <w:spacing w:after="0"/>
        <w:rPr>
          <w:rFonts w:eastAsia="Calibri" w:cs="Times New Roman"/>
          <w:i/>
        </w:rPr>
      </w:pPr>
      <w:r w:rsidRPr="002C7CE6">
        <w:rPr>
          <w:rFonts w:eastAsia="Calibri" w:cs="Times New Roman"/>
          <w:b/>
          <w:i/>
        </w:rPr>
        <w:t>«История личности»</w:t>
      </w:r>
    </w:p>
    <w:p w:rsidR="002C7CE6" w:rsidRPr="002C7CE6" w:rsidRDefault="002C7CE6" w:rsidP="002C7CE6">
      <w:pPr>
        <w:pStyle w:val="a3"/>
        <w:numPr>
          <w:ilvl w:val="0"/>
          <w:numId w:val="9"/>
        </w:numPr>
        <w:autoSpaceDN w:val="0"/>
        <w:spacing w:after="0"/>
        <w:rPr>
          <w:rFonts w:eastAsia="Calibri" w:cs="Times New Roman"/>
          <w:i/>
        </w:rPr>
      </w:pPr>
      <w:r w:rsidRPr="002C7CE6">
        <w:rPr>
          <w:rFonts w:eastAsia="Calibri" w:cs="Times New Roman"/>
          <w:b/>
          <w:i/>
        </w:rPr>
        <w:t>«История семьи»</w:t>
      </w:r>
    </w:p>
    <w:p w:rsidR="002C7CE6" w:rsidRPr="002C7CE6" w:rsidRDefault="002C7CE6" w:rsidP="002C7CE6">
      <w:pPr>
        <w:pStyle w:val="a3"/>
        <w:numPr>
          <w:ilvl w:val="0"/>
          <w:numId w:val="9"/>
        </w:numPr>
        <w:autoSpaceDN w:val="0"/>
        <w:spacing w:after="0"/>
        <w:rPr>
          <w:rFonts w:eastAsia="Calibri" w:cs="Times New Roman"/>
          <w:i/>
        </w:rPr>
      </w:pPr>
      <w:r w:rsidRPr="002C7CE6">
        <w:rPr>
          <w:rFonts w:eastAsia="Calibri" w:cs="Times New Roman"/>
          <w:b/>
          <w:i/>
        </w:rPr>
        <w:t>«История рода»</w:t>
      </w:r>
    </w:p>
    <w:p w:rsidR="002C7CE6" w:rsidRPr="002C7CE6" w:rsidRDefault="002C7CE6" w:rsidP="002C7CE6">
      <w:pPr>
        <w:pStyle w:val="a3"/>
        <w:numPr>
          <w:ilvl w:val="0"/>
          <w:numId w:val="9"/>
        </w:numPr>
        <w:autoSpaceDN w:val="0"/>
        <w:spacing w:after="0"/>
        <w:rPr>
          <w:rFonts w:eastAsia="Calibri" w:cs="Times New Roman"/>
          <w:i/>
        </w:rPr>
      </w:pPr>
      <w:r w:rsidRPr="002C7CE6">
        <w:rPr>
          <w:rFonts w:eastAsia="Calibri" w:cs="Times New Roman"/>
          <w:b/>
          <w:i/>
        </w:rPr>
        <w:t>«История орга</w:t>
      </w:r>
      <w:r w:rsidRPr="002C7CE6">
        <w:rPr>
          <w:rFonts w:eastAsia="Calibri" w:cs="Times New Roman"/>
          <w:b/>
          <w:i/>
        </w:rPr>
        <w:softHyphen/>
        <w:t>низации и учреждения»</w:t>
      </w:r>
    </w:p>
    <w:p w:rsidR="002C7CE6" w:rsidRPr="002C7CE6" w:rsidRDefault="002C7CE6" w:rsidP="002C7CE6">
      <w:pPr>
        <w:pStyle w:val="a3"/>
        <w:numPr>
          <w:ilvl w:val="0"/>
          <w:numId w:val="9"/>
        </w:numPr>
        <w:autoSpaceDN w:val="0"/>
        <w:spacing w:after="0"/>
        <w:rPr>
          <w:rFonts w:eastAsia="Calibri" w:cs="Times New Roman"/>
          <w:i/>
        </w:rPr>
      </w:pPr>
      <w:r w:rsidRPr="002C7CE6">
        <w:rPr>
          <w:rFonts w:eastAsia="Calibri" w:cs="Times New Roman"/>
          <w:b/>
          <w:i/>
        </w:rPr>
        <w:t>«История дома»</w:t>
      </w:r>
    </w:p>
    <w:p w:rsidR="002C7CE6" w:rsidRPr="002C7CE6" w:rsidRDefault="002C7CE6" w:rsidP="002C7CE6">
      <w:pPr>
        <w:pStyle w:val="a3"/>
        <w:numPr>
          <w:ilvl w:val="0"/>
          <w:numId w:val="9"/>
        </w:numPr>
        <w:autoSpaceDN w:val="0"/>
        <w:spacing w:after="0"/>
        <w:rPr>
          <w:rFonts w:eastAsia="Calibri" w:cs="Times New Roman"/>
          <w:i/>
        </w:rPr>
      </w:pPr>
      <w:r w:rsidRPr="002C7CE6">
        <w:rPr>
          <w:rFonts w:eastAsia="Calibri" w:cs="Times New Roman"/>
          <w:b/>
          <w:i/>
        </w:rPr>
        <w:t>«История малой Родины»</w:t>
      </w:r>
    </w:p>
    <w:p w:rsidR="002C7CE6" w:rsidRDefault="002C7CE6" w:rsidP="002C7CE6">
      <w:pPr>
        <w:autoSpaceDN w:val="0"/>
        <w:spacing w:after="0"/>
        <w:rPr>
          <w:rFonts w:eastAsia="Calibri" w:cs="Times New Roman"/>
          <w:i/>
          <w:sz w:val="28"/>
        </w:rPr>
      </w:pPr>
      <w:proofErr w:type="gramStart"/>
      <w:r w:rsidRPr="002C7CE6">
        <w:rPr>
          <w:rFonts w:eastAsia="Calibri" w:cs="Times New Roman"/>
        </w:rPr>
        <w:t>предпо</w:t>
      </w:r>
      <w:r w:rsidRPr="002C7CE6">
        <w:rPr>
          <w:rFonts w:eastAsia="Calibri" w:cs="Times New Roman"/>
        </w:rPr>
        <w:softHyphen/>
        <w:t>лагающее</w:t>
      </w:r>
      <w:proofErr w:type="gramEnd"/>
      <w:r w:rsidRPr="002C7CE6">
        <w:rPr>
          <w:rFonts w:eastAsia="Calibri" w:cs="Times New Roman"/>
        </w:rPr>
        <w:t xml:space="preserve"> историко-краеведческие исследования</w:t>
      </w:r>
      <w:r>
        <w:rPr>
          <w:rFonts w:eastAsia="Calibri" w:cs="Times New Roman"/>
          <w:i/>
          <w:sz w:val="28"/>
        </w:rPr>
        <w:t>.</w:t>
      </w:r>
    </w:p>
    <w:p w:rsidR="002C7CE6" w:rsidRDefault="002C7CE6" w:rsidP="002C7CE6">
      <w:pPr>
        <w:autoSpaceDN w:val="0"/>
        <w:rPr>
          <w:rFonts w:eastAsia="Calibri" w:cs="Times New Roman"/>
        </w:rPr>
      </w:pPr>
      <w:r>
        <w:rPr>
          <w:rFonts w:eastAsia="Calibri" w:cs="Times New Roman"/>
        </w:rPr>
        <w:t xml:space="preserve">     Программа рассчитана на 34 часа</w:t>
      </w:r>
      <w:r w:rsidRPr="006B3475">
        <w:rPr>
          <w:rFonts w:eastAsia="Calibri" w:cs="Times New Roman"/>
        </w:rPr>
        <w:t xml:space="preserve">  в год и  ориентирована на формирования навыков самостоятельной проектно – исследовательской деятельности  на ступени старшей школы.</w:t>
      </w:r>
    </w:p>
    <w:p w:rsidR="002C7CE6" w:rsidRPr="006B3475" w:rsidRDefault="002C7CE6" w:rsidP="002C7CE6">
      <w:pPr>
        <w:autoSpaceDN w:val="0"/>
        <w:jc w:val="center"/>
        <w:rPr>
          <w:rFonts w:eastAsia="Calibri" w:cs="Times New Roman"/>
          <w:b/>
        </w:rPr>
      </w:pPr>
      <w:r w:rsidRPr="006B3475">
        <w:rPr>
          <w:rFonts w:eastAsia="Calibri" w:cs="Times New Roman"/>
          <w:b/>
        </w:rPr>
        <w:t>Учебно-методические средства обучения:</w:t>
      </w:r>
    </w:p>
    <w:p w:rsidR="002C7CE6" w:rsidRPr="006C71AD" w:rsidRDefault="002C7CE6" w:rsidP="002C7CE6">
      <w:pPr>
        <w:spacing w:after="0"/>
        <w:rPr>
          <w:rFonts w:eastAsia="Times New Roman" w:cs="Times New Roman"/>
          <w:i/>
          <w:szCs w:val="24"/>
          <w:u w:val="single"/>
          <w:lang w:eastAsia="ru-RU"/>
        </w:rPr>
      </w:pPr>
      <w:r w:rsidRPr="006C71AD">
        <w:rPr>
          <w:rFonts w:eastAsia="Times New Roman" w:cs="Times New Roman"/>
          <w:i/>
          <w:szCs w:val="24"/>
          <w:u w:val="single"/>
          <w:lang w:eastAsia="ru-RU"/>
        </w:rPr>
        <w:t xml:space="preserve">* Проектная и исследовательская деятельность. Методическое пособие / Голованова В.И., </w:t>
      </w:r>
      <w:proofErr w:type="spellStart"/>
      <w:r w:rsidRPr="006C71AD">
        <w:rPr>
          <w:rFonts w:eastAsia="Times New Roman" w:cs="Times New Roman"/>
          <w:i/>
          <w:szCs w:val="24"/>
          <w:u w:val="single"/>
          <w:lang w:eastAsia="ru-RU"/>
        </w:rPr>
        <w:t>Карбанович</w:t>
      </w:r>
      <w:proofErr w:type="spellEnd"/>
      <w:r w:rsidRPr="006C71AD">
        <w:rPr>
          <w:rFonts w:eastAsia="Times New Roman" w:cs="Times New Roman"/>
          <w:i/>
          <w:szCs w:val="24"/>
          <w:u w:val="single"/>
          <w:lang w:eastAsia="ru-RU"/>
        </w:rPr>
        <w:t xml:space="preserve"> О.В., </w:t>
      </w:r>
      <w:proofErr w:type="spellStart"/>
      <w:r w:rsidRPr="006C71AD">
        <w:rPr>
          <w:rFonts w:eastAsia="Times New Roman" w:cs="Times New Roman"/>
          <w:i/>
          <w:szCs w:val="24"/>
          <w:u w:val="single"/>
          <w:lang w:eastAsia="ru-RU"/>
        </w:rPr>
        <w:t>Лупоядова</w:t>
      </w:r>
      <w:proofErr w:type="spellEnd"/>
      <w:r w:rsidRPr="006C71AD">
        <w:rPr>
          <w:rFonts w:eastAsia="Times New Roman" w:cs="Times New Roman"/>
          <w:i/>
          <w:szCs w:val="24"/>
          <w:u w:val="single"/>
          <w:lang w:eastAsia="ru-RU"/>
        </w:rPr>
        <w:t xml:space="preserve"> Л.Ю., Якимович И.Г. – Брянск: «Курсив», 2012г.</w:t>
      </w:r>
    </w:p>
    <w:p w:rsidR="002C7CE6" w:rsidRPr="006C71AD" w:rsidRDefault="002C7CE6" w:rsidP="002C7CE6">
      <w:pPr>
        <w:spacing w:after="0"/>
        <w:rPr>
          <w:rFonts w:eastAsia="Times New Roman" w:cs="Times New Roman"/>
          <w:i/>
          <w:szCs w:val="24"/>
          <w:u w:val="single"/>
          <w:lang w:eastAsia="ru-RU"/>
        </w:rPr>
      </w:pPr>
    </w:p>
    <w:p w:rsidR="002C7CE6" w:rsidRPr="006C71AD" w:rsidRDefault="002C7CE6" w:rsidP="002C7CE6">
      <w:pPr>
        <w:spacing w:after="0"/>
        <w:rPr>
          <w:rFonts w:eastAsia="Times New Roman" w:cs="Times New Roman"/>
          <w:i/>
          <w:szCs w:val="24"/>
          <w:u w:val="single"/>
          <w:lang w:eastAsia="ru-RU"/>
        </w:rPr>
      </w:pPr>
      <w:r w:rsidRPr="006C71AD">
        <w:rPr>
          <w:rFonts w:eastAsia="Times New Roman" w:cs="Times New Roman"/>
          <w:i/>
          <w:szCs w:val="24"/>
          <w:u w:val="single"/>
          <w:lang w:eastAsia="ru-RU"/>
        </w:rPr>
        <w:t xml:space="preserve">* </w:t>
      </w:r>
      <w:proofErr w:type="spellStart"/>
      <w:r w:rsidRPr="006C71AD">
        <w:rPr>
          <w:rFonts w:eastAsia="Times New Roman" w:cs="Times New Roman"/>
          <w:i/>
          <w:szCs w:val="24"/>
          <w:u w:val="single"/>
          <w:lang w:eastAsia="ru-RU"/>
        </w:rPr>
        <w:t>Портфолио</w:t>
      </w:r>
      <w:proofErr w:type="spellEnd"/>
      <w:r w:rsidRPr="006C71AD">
        <w:rPr>
          <w:rFonts w:eastAsia="Times New Roman" w:cs="Times New Roman"/>
          <w:i/>
          <w:szCs w:val="24"/>
          <w:u w:val="single"/>
          <w:lang w:eastAsia="ru-RU"/>
        </w:rPr>
        <w:t xml:space="preserve"> ученика. Строим своё будущее. Учебно-методическое пособие/ </w:t>
      </w:r>
      <w:proofErr w:type="spellStart"/>
      <w:r w:rsidRPr="006C71AD">
        <w:rPr>
          <w:rFonts w:eastAsia="Times New Roman" w:cs="Times New Roman"/>
          <w:i/>
          <w:szCs w:val="24"/>
          <w:u w:val="single"/>
          <w:lang w:eastAsia="ru-RU"/>
        </w:rPr>
        <w:t>Лупоядова</w:t>
      </w:r>
      <w:proofErr w:type="spellEnd"/>
      <w:r w:rsidRPr="006C71AD">
        <w:rPr>
          <w:rFonts w:eastAsia="Times New Roman" w:cs="Times New Roman"/>
          <w:i/>
          <w:szCs w:val="24"/>
          <w:u w:val="single"/>
          <w:lang w:eastAsia="ru-RU"/>
        </w:rPr>
        <w:t xml:space="preserve"> Л.Ю., Савин А.В., Якимович И.Г. – Брянск: Изд. «Курсив», 2012г.</w:t>
      </w:r>
    </w:p>
    <w:p w:rsidR="002C7CE6" w:rsidRPr="006C71AD" w:rsidRDefault="002C7CE6" w:rsidP="002C7CE6">
      <w:pPr>
        <w:spacing w:after="0"/>
        <w:rPr>
          <w:rFonts w:eastAsia="Times New Roman" w:cs="Times New Roman"/>
          <w:i/>
          <w:szCs w:val="24"/>
          <w:u w:val="single"/>
          <w:lang w:eastAsia="ru-RU"/>
        </w:rPr>
      </w:pPr>
    </w:p>
    <w:p w:rsidR="006C71AD" w:rsidRDefault="006C71AD">
      <w:pPr>
        <w:rPr>
          <w:rFonts w:cs="Times New Roman"/>
          <w:sz w:val="22"/>
        </w:rPr>
      </w:pPr>
    </w:p>
    <w:p w:rsidR="002C7CE6" w:rsidRDefault="002C7CE6" w:rsidP="002C7CE6">
      <w:pPr>
        <w:pStyle w:val="a5"/>
        <w:tabs>
          <w:tab w:val="left" w:pos="720"/>
        </w:tabs>
        <w:adjustRightInd w:val="0"/>
        <w:spacing w:line="240" w:lineRule="atLeast"/>
        <w:jc w:val="center"/>
        <w:rPr>
          <w:color w:val="000000"/>
          <w:sz w:val="24"/>
          <w:szCs w:val="24"/>
        </w:rPr>
      </w:pPr>
    </w:p>
    <w:p w:rsidR="002C7CE6" w:rsidRDefault="002C7CE6" w:rsidP="002C7CE6">
      <w:pPr>
        <w:pStyle w:val="a5"/>
        <w:tabs>
          <w:tab w:val="left" w:pos="720"/>
        </w:tabs>
        <w:adjustRightInd w:val="0"/>
        <w:spacing w:line="240" w:lineRule="atLeast"/>
        <w:jc w:val="center"/>
        <w:rPr>
          <w:color w:val="000000"/>
          <w:sz w:val="24"/>
          <w:szCs w:val="24"/>
        </w:rPr>
      </w:pPr>
    </w:p>
    <w:p w:rsidR="002C7CE6" w:rsidRDefault="002C7CE6" w:rsidP="002C7CE6">
      <w:pPr>
        <w:pStyle w:val="a5"/>
        <w:tabs>
          <w:tab w:val="left" w:pos="720"/>
        </w:tabs>
        <w:adjustRightInd w:val="0"/>
        <w:spacing w:line="240" w:lineRule="atLeast"/>
        <w:jc w:val="center"/>
        <w:rPr>
          <w:color w:val="000000"/>
          <w:sz w:val="24"/>
          <w:szCs w:val="24"/>
        </w:rPr>
      </w:pPr>
    </w:p>
    <w:p w:rsidR="002C7CE6" w:rsidRPr="002C7CE6" w:rsidRDefault="00743A2B" w:rsidP="002C7CE6">
      <w:pPr>
        <w:pStyle w:val="a5"/>
        <w:tabs>
          <w:tab w:val="left" w:pos="720"/>
        </w:tabs>
        <w:adjustRightInd w:val="0"/>
        <w:spacing w:line="24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СОДЕРЖАНИЕ  ПРОГРАММЫ</w:t>
      </w:r>
    </w:p>
    <w:p w:rsidR="002C7CE6" w:rsidRDefault="002C7CE6" w:rsidP="002C7CE6">
      <w:pPr>
        <w:pStyle w:val="a5"/>
        <w:tabs>
          <w:tab w:val="left" w:pos="720"/>
        </w:tabs>
        <w:adjustRightInd w:val="0"/>
        <w:spacing w:line="240" w:lineRule="atLeast"/>
        <w:jc w:val="both"/>
        <w:rPr>
          <w:color w:val="000000"/>
          <w:sz w:val="24"/>
          <w:szCs w:val="24"/>
        </w:rPr>
      </w:pPr>
    </w:p>
    <w:p w:rsidR="002C7CE6" w:rsidRDefault="002C7CE6" w:rsidP="002C7CE6">
      <w:pPr>
        <w:pStyle w:val="a5"/>
        <w:tabs>
          <w:tab w:val="left" w:pos="720"/>
        </w:tabs>
        <w:adjustRightInd w:val="0"/>
        <w:spacing w:line="240" w:lineRule="atLeast"/>
        <w:jc w:val="both"/>
        <w:rPr>
          <w:b/>
          <w:sz w:val="28"/>
          <w:u w:val="single"/>
        </w:rPr>
      </w:pPr>
      <w:r w:rsidRPr="006158EC">
        <w:rPr>
          <w:color w:val="000000"/>
          <w:sz w:val="24"/>
          <w:szCs w:val="24"/>
        </w:rPr>
        <w:t>  </w:t>
      </w:r>
      <w:r w:rsidRPr="0035642A">
        <w:rPr>
          <w:b/>
          <w:sz w:val="28"/>
          <w:u w:val="single"/>
        </w:rPr>
        <w:t xml:space="preserve">Раздел </w:t>
      </w:r>
      <w:r w:rsidRPr="0035642A">
        <w:rPr>
          <w:b/>
          <w:sz w:val="28"/>
          <w:u w:val="single"/>
          <w:lang w:val="en-US"/>
        </w:rPr>
        <w:t>I</w:t>
      </w:r>
      <w:r w:rsidRPr="0035642A">
        <w:rPr>
          <w:b/>
          <w:sz w:val="28"/>
          <w:u w:val="single"/>
        </w:rPr>
        <w:t>. Введение. - 5 часов</w:t>
      </w:r>
    </w:p>
    <w:p w:rsidR="002C7CE6" w:rsidRPr="006350A9" w:rsidRDefault="002C7CE6" w:rsidP="002C7CE6">
      <w:pPr>
        <w:pStyle w:val="a5"/>
        <w:tabs>
          <w:tab w:val="left" w:pos="720"/>
        </w:tabs>
        <w:adjustRightInd w:val="0"/>
        <w:spacing w:line="240" w:lineRule="atLeast"/>
        <w:jc w:val="both"/>
        <w:rPr>
          <w:color w:val="000000"/>
          <w:sz w:val="24"/>
          <w:szCs w:val="24"/>
          <w:u w:val="single"/>
        </w:rPr>
      </w:pPr>
    </w:p>
    <w:p w:rsidR="002C7CE6" w:rsidRPr="002C7CE6" w:rsidRDefault="002C7CE6" w:rsidP="002C7CE6">
      <w:pPr>
        <w:ind w:left="162"/>
        <w:jc w:val="both"/>
        <w:rPr>
          <w:sz w:val="28"/>
        </w:rPr>
      </w:pPr>
      <w:r w:rsidRPr="002C7CE6">
        <w:rPr>
          <w:sz w:val="28"/>
        </w:rPr>
        <w:t>Что такое исследовательская деятельность. Цели и задачи научного общества. Специфика организации, занятий, общие требования к учащимся. Роль исследовательской деятельности в повышении уровня образованности</w:t>
      </w:r>
    </w:p>
    <w:p w:rsidR="002C7CE6" w:rsidRPr="0035642A" w:rsidRDefault="002C7CE6" w:rsidP="002C7CE6">
      <w:pPr>
        <w:ind w:left="162"/>
        <w:jc w:val="both"/>
        <w:rPr>
          <w:b/>
          <w:sz w:val="28"/>
          <w:u w:val="single"/>
        </w:rPr>
      </w:pPr>
      <w:r w:rsidRPr="0035642A">
        <w:rPr>
          <w:b/>
          <w:sz w:val="28"/>
          <w:u w:val="single"/>
        </w:rPr>
        <w:t xml:space="preserve">Раздел </w:t>
      </w:r>
      <w:r w:rsidRPr="0035642A">
        <w:rPr>
          <w:b/>
          <w:sz w:val="28"/>
          <w:u w:val="single"/>
          <w:lang w:val="en-US"/>
        </w:rPr>
        <w:t>II</w:t>
      </w:r>
      <w:r w:rsidRPr="0035642A">
        <w:rPr>
          <w:b/>
          <w:sz w:val="28"/>
          <w:u w:val="single"/>
        </w:rPr>
        <w:t>. Организация исследовательской деятельности. - 16 часов</w:t>
      </w:r>
    </w:p>
    <w:p w:rsidR="002C7CE6" w:rsidRPr="002C7CE6" w:rsidRDefault="002C7CE6" w:rsidP="002C7CE6">
      <w:pPr>
        <w:spacing w:after="0"/>
        <w:ind w:left="162"/>
        <w:jc w:val="both"/>
        <w:rPr>
          <w:sz w:val="28"/>
        </w:rPr>
      </w:pPr>
      <w:r w:rsidRPr="002C7CE6">
        <w:rPr>
          <w:sz w:val="28"/>
        </w:rPr>
        <w:t>Тема и проблема исследования. Поиск и формулировка проблемы. Определение целей и задач перед каждым членом. Актуальность, новизна, значимость. Обоснование актуальности выбранной проблемы.</w:t>
      </w:r>
    </w:p>
    <w:p w:rsidR="002C7CE6" w:rsidRPr="002C7CE6" w:rsidRDefault="002C7CE6" w:rsidP="002C7CE6">
      <w:pPr>
        <w:spacing w:after="0"/>
        <w:ind w:left="162"/>
        <w:jc w:val="both"/>
        <w:rPr>
          <w:sz w:val="28"/>
        </w:rPr>
      </w:pPr>
      <w:r w:rsidRPr="002C7CE6">
        <w:rPr>
          <w:sz w:val="28"/>
        </w:rPr>
        <w:t>Гипотеза исследования.</w:t>
      </w:r>
      <w:r w:rsidR="005649C7">
        <w:rPr>
          <w:sz w:val="28"/>
        </w:rPr>
        <w:t xml:space="preserve"> </w:t>
      </w:r>
      <w:r w:rsidRPr="002C7CE6">
        <w:rPr>
          <w:sz w:val="28"/>
        </w:rPr>
        <w:t>Объект исследования. Цели и задачи исследования. Понятие о гипотезе. Гипотеза как предположение, касающееся установления закономерностей связи исследуемых явлений. Типы гипотез. Техника формулирования гипотезы.</w:t>
      </w:r>
      <w:r w:rsidR="005649C7">
        <w:rPr>
          <w:sz w:val="28"/>
        </w:rPr>
        <w:t xml:space="preserve"> </w:t>
      </w:r>
      <w:r w:rsidRPr="002C7CE6">
        <w:rPr>
          <w:sz w:val="28"/>
        </w:rPr>
        <w:t>Основные методы исследования, их классификация.</w:t>
      </w:r>
      <w:r w:rsidR="005649C7">
        <w:rPr>
          <w:sz w:val="28"/>
        </w:rPr>
        <w:t xml:space="preserve"> </w:t>
      </w:r>
      <w:r w:rsidRPr="002C7CE6">
        <w:rPr>
          <w:color w:val="000000"/>
          <w:spacing w:val="-6"/>
          <w:sz w:val="28"/>
        </w:rPr>
        <w:t xml:space="preserve">Понятие  «методы исследования». Теоретический анализ и синтез, абстрагирование, конкретизация и идеализация, индукция и дедукция, аналогия, моделирование, сравнительный и ретроспективный анализ, классификация. </w:t>
      </w:r>
    </w:p>
    <w:p w:rsidR="002C7CE6" w:rsidRPr="002C7CE6" w:rsidRDefault="002C7CE6" w:rsidP="002C7CE6">
      <w:pPr>
        <w:spacing w:after="0"/>
        <w:ind w:left="162"/>
        <w:jc w:val="both"/>
        <w:rPr>
          <w:sz w:val="28"/>
        </w:rPr>
      </w:pPr>
      <w:proofErr w:type="gramStart"/>
      <w:r w:rsidRPr="002C7CE6">
        <w:rPr>
          <w:color w:val="000000"/>
          <w:spacing w:val="-6"/>
          <w:sz w:val="28"/>
        </w:rPr>
        <w:t>Эмпирические методы: наблюдение, включенное наблюдение, беседа, рейтинг, анкетирование, интервьюирование, тестирование, самооценка, эксперимент, экспертиза, социометрия, описание, изучение документации.</w:t>
      </w:r>
      <w:proofErr w:type="gramEnd"/>
      <w:r w:rsidR="005649C7">
        <w:rPr>
          <w:color w:val="000000"/>
          <w:sz w:val="28"/>
        </w:rPr>
        <w:t xml:space="preserve">  П</w:t>
      </w:r>
      <w:r w:rsidRPr="002C7CE6">
        <w:rPr>
          <w:color w:val="000000"/>
          <w:sz w:val="28"/>
        </w:rPr>
        <w:t>рименение методов на различных этапах исследования.</w:t>
      </w:r>
    </w:p>
    <w:p w:rsidR="002C7CE6" w:rsidRPr="002C7CE6" w:rsidRDefault="002C7CE6" w:rsidP="002C7CE6">
      <w:pPr>
        <w:spacing w:after="0"/>
        <w:ind w:left="162"/>
        <w:jc w:val="both"/>
        <w:rPr>
          <w:color w:val="000000"/>
          <w:sz w:val="28"/>
        </w:rPr>
      </w:pPr>
      <w:r w:rsidRPr="002C7CE6">
        <w:rPr>
          <w:color w:val="000000"/>
          <w:sz w:val="28"/>
        </w:rPr>
        <w:t>Этапы исследовательского процесса.</w:t>
      </w:r>
      <w:r w:rsidR="005649C7">
        <w:rPr>
          <w:color w:val="000000"/>
          <w:sz w:val="28"/>
        </w:rPr>
        <w:t xml:space="preserve"> </w:t>
      </w:r>
      <w:r w:rsidRPr="002C7CE6">
        <w:rPr>
          <w:color w:val="000000"/>
          <w:sz w:val="28"/>
        </w:rPr>
        <w:t>Основные этапы исследовательского процесса: аналитический прогностический, организаторский, обобщающий, внедренческий. Их специфика. Цели и задачи каждого из этапов. Планирование процесса исследования. Роль и позиция исследователя на каждом этапе.</w:t>
      </w:r>
    </w:p>
    <w:p w:rsidR="002C7CE6" w:rsidRPr="002C7CE6" w:rsidRDefault="002C7CE6" w:rsidP="002C7CE6">
      <w:pPr>
        <w:ind w:left="162"/>
        <w:jc w:val="both"/>
        <w:rPr>
          <w:color w:val="000000"/>
        </w:rPr>
      </w:pPr>
    </w:p>
    <w:p w:rsidR="002C7CE6" w:rsidRPr="00370ECF" w:rsidRDefault="002C7CE6" w:rsidP="002C7CE6">
      <w:pPr>
        <w:spacing w:after="0"/>
        <w:rPr>
          <w:b/>
          <w:sz w:val="28"/>
          <w:u w:val="single"/>
        </w:rPr>
      </w:pPr>
      <w:r w:rsidRPr="00370ECF">
        <w:rPr>
          <w:b/>
          <w:sz w:val="28"/>
          <w:u w:val="single"/>
        </w:rPr>
        <w:t xml:space="preserve">Раздел </w:t>
      </w:r>
      <w:r w:rsidRPr="00370ECF">
        <w:rPr>
          <w:b/>
          <w:sz w:val="28"/>
          <w:u w:val="single"/>
          <w:lang w:val="en-US"/>
        </w:rPr>
        <w:t>III</w:t>
      </w:r>
      <w:r w:rsidRPr="00370ECF">
        <w:rPr>
          <w:b/>
          <w:sz w:val="28"/>
          <w:u w:val="single"/>
        </w:rPr>
        <w:t>. Основы библиотечно-библиографической грамотности – 3 часа</w:t>
      </w:r>
    </w:p>
    <w:p w:rsidR="002C7CE6" w:rsidRPr="002C7CE6" w:rsidRDefault="002C7CE6" w:rsidP="002C7CE6">
      <w:pPr>
        <w:spacing w:after="80"/>
        <w:ind w:left="162"/>
        <w:jc w:val="both"/>
        <w:rPr>
          <w:color w:val="000000"/>
          <w:sz w:val="28"/>
        </w:rPr>
      </w:pPr>
      <w:r w:rsidRPr="002C7CE6">
        <w:rPr>
          <w:color w:val="000000"/>
          <w:sz w:val="28"/>
        </w:rPr>
        <w:t>Библиографическая характеристика источника. Основные элементы библиографического описания. Методы библиографирования: общий библиографический анализ источника, библиографическое описание, индекс, библиографическая группировка; элементы библиографического описания: область</w:t>
      </w:r>
      <w:r w:rsidR="00513F4D">
        <w:rPr>
          <w:color w:val="000000"/>
          <w:sz w:val="28"/>
        </w:rPr>
        <w:t xml:space="preserve"> </w:t>
      </w:r>
      <w:r w:rsidRPr="002C7CE6">
        <w:rPr>
          <w:color w:val="000000"/>
          <w:sz w:val="28"/>
        </w:rPr>
        <w:t>заглавия и сведений об авторе, область издания, область выходных данных, область серии, область применений.</w:t>
      </w:r>
    </w:p>
    <w:p w:rsidR="002C7CE6" w:rsidRPr="002C7CE6" w:rsidRDefault="002C7CE6" w:rsidP="002C7CE6">
      <w:pPr>
        <w:spacing w:after="80"/>
        <w:ind w:left="162"/>
        <w:jc w:val="both"/>
        <w:rPr>
          <w:color w:val="000000"/>
          <w:sz w:val="28"/>
        </w:rPr>
      </w:pPr>
      <w:r w:rsidRPr="002C7CE6">
        <w:rPr>
          <w:color w:val="000000"/>
          <w:sz w:val="28"/>
        </w:rPr>
        <w:lastRenderedPageBreak/>
        <w:t>Методы работы в научной библиотеке.</w:t>
      </w:r>
      <w:r w:rsidR="005649C7">
        <w:rPr>
          <w:color w:val="000000"/>
          <w:sz w:val="28"/>
        </w:rPr>
        <w:t xml:space="preserve"> </w:t>
      </w:r>
      <w:proofErr w:type="gramStart"/>
      <w:r w:rsidRPr="002C7CE6">
        <w:rPr>
          <w:color w:val="000000"/>
          <w:sz w:val="28"/>
        </w:rPr>
        <w:t>Справочная литература (энциклопедии, словари – типы словарей); библиографические пособия и материалы (указатели, каталоги: универсальный, отраслевые, тематический, персональные, предметные, систематические).</w:t>
      </w:r>
      <w:proofErr w:type="gramEnd"/>
      <w:r w:rsidRPr="002C7CE6">
        <w:rPr>
          <w:color w:val="000000"/>
          <w:sz w:val="28"/>
        </w:rPr>
        <w:t xml:space="preserve"> Технология работы с ними.</w:t>
      </w:r>
    </w:p>
    <w:p w:rsidR="002C7CE6" w:rsidRPr="002C7CE6" w:rsidRDefault="002C7CE6" w:rsidP="002C7CE6">
      <w:pPr>
        <w:spacing w:after="80"/>
        <w:ind w:left="162"/>
        <w:jc w:val="both"/>
        <w:rPr>
          <w:color w:val="000000"/>
          <w:sz w:val="28"/>
        </w:rPr>
      </w:pPr>
      <w:r w:rsidRPr="002C7CE6">
        <w:rPr>
          <w:color w:val="000000"/>
          <w:sz w:val="28"/>
        </w:rPr>
        <w:t>Специфика работы исследователя с периодической печатью.</w:t>
      </w:r>
      <w:r w:rsidR="005649C7">
        <w:rPr>
          <w:color w:val="000000"/>
          <w:sz w:val="28"/>
        </w:rPr>
        <w:t xml:space="preserve"> </w:t>
      </w:r>
      <w:r w:rsidRPr="002C7CE6">
        <w:rPr>
          <w:color w:val="000000"/>
          <w:sz w:val="28"/>
        </w:rPr>
        <w:t>Систематизация научной информации.</w:t>
      </w:r>
    </w:p>
    <w:p w:rsidR="002C7CE6" w:rsidRPr="002C7CE6" w:rsidRDefault="002C7CE6" w:rsidP="002C7CE6">
      <w:pPr>
        <w:spacing w:after="80"/>
        <w:ind w:left="162"/>
        <w:jc w:val="both"/>
        <w:rPr>
          <w:color w:val="000000"/>
          <w:sz w:val="28"/>
        </w:rPr>
      </w:pPr>
      <w:r w:rsidRPr="002C7CE6">
        <w:rPr>
          <w:color w:val="000000"/>
          <w:sz w:val="28"/>
        </w:rPr>
        <w:t>Работа с информацией библиографического характера, тематические карточки исследователя, этапы работы с ними: этап накопления материала, этап осмысления. Личная карточка исследователя. Источники библиографических сведений. Библиографические ссылки. Цитаты и их использование.</w:t>
      </w:r>
    </w:p>
    <w:p w:rsidR="002C7CE6" w:rsidRPr="002C7CE6" w:rsidRDefault="002C7CE6" w:rsidP="002C7CE6">
      <w:pPr>
        <w:spacing w:after="80"/>
        <w:ind w:left="162"/>
        <w:jc w:val="both"/>
        <w:rPr>
          <w:color w:val="000000"/>
          <w:sz w:val="28"/>
        </w:rPr>
      </w:pPr>
      <w:r w:rsidRPr="002C7CE6">
        <w:rPr>
          <w:color w:val="000000"/>
          <w:sz w:val="28"/>
        </w:rPr>
        <w:t xml:space="preserve">Основные приемы сохранения информации. Работа с источником. Аннотация, реферат, конспект, тезисы, план. Специфика и назначение каждого из видов сохранения информации. Технология работы над рефератом, виды рефератов. </w:t>
      </w:r>
      <w:proofErr w:type="spellStart"/>
      <w:r w:rsidRPr="002C7CE6">
        <w:rPr>
          <w:color w:val="000000"/>
          <w:sz w:val="28"/>
        </w:rPr>
        <w:t>Тезирование</w:t>
      </w:r>
      <w:proofErr w:type="spellEnd"/>
      <w:r w:rsidRPr="002C7CE6">
        <w:rPr>
          <w:color w:val="000000"/>
          <w:sz w:val="28"/>
        </w:rPr>
        <w:t xml:space="preserve">. План и конспект литературного источника. </w:t>
      </w:r>
      <w:proofErr w:type="spellStart"/>
      <w:r w:rsidRPr="002C7CE6">
        <w:rPr>
          <w:color w:val="000000"/>
          <w:sz w:val="28"/>
        </w:rPr>
        <w:t>Взаимоанализ</w:t>
      </w:r>
      <w:proofErr w:type="spellEnd"/>
      <w:r w:rsidRPr="002C7CE6">
        <w:rPr>
          <w:color w:val="000000"/>
          <w:sz w:val="28"/>
        </w:rPr>
        <w:t xml:space="preserve"> и самоанализ рефератов по учебным предметам. Использование компьютера для хранения информации. </w:t>
      </w:r>
    </w:p>
    <w:p w:rsidR="002C7CE6" w:rsidRPr="002C7CE6" w:rsidRDefault="002C7CE6" w:rsidP="002C7CE6">
      <w:pPr>
        <w:spacing w:after="80"/>
        <w:ind w:left="162"/>
        <w:jc w:val="both"/>
        <w:rPr>
          <w:color w:val="000000"/>
          <w:sz w:val="28"/>
        </w:rPr>
      </w:pPr>
    </w:p>
    <w:p w:rsidR="002C7CE6" w:rsidRPr="00370ECF" w:rsidRDefault="002C7CE6" w:rsidP="002C7CE6">
      <w:pPr>
        <w:shd w:val="clear" w:color="auto" w:fill="FFFFFF"/>
        <w:rPr>
          <w:b/>
          <w:color w:val="000000"/>
          <w:sz w:val="28"/>
          <w:u w:val="single"/>
        </w:rPr>
      </w:pPr>
      <w:r w:rsidRPr="00370ECF">
        <w:rPr>
          <w:b/>
          <w:color w:val="000000"/>
          <w:sz w:val="28"/>
          <w:u w:val="single"/>
        </w:rPr>
        <w:t xml:space="preserve">Раздел </w:t>
      </w:r>
      <w:r w:rsidRPr="00370ECF">
        <w:rPr>
          <w:b/>
          <w:color w:val="000000"/>
          <w:sz w:val="28"/>
          <w:u w:val="single"/>
          <w:lang w:val="en-US"/>
        </w:rPr>
        <w:t>IV</w:t>
      </w:r>
      <w:r w:rsidRPr="00370ECF">
        <w:rPr>
          <w:b/>
          <w:color w:val="000000"/>
          <w:sz w:val="28"/>
          <w:u w:val="single"/>
        </w:rPr>
        <w:t>. Компьютерный практикум – 4 часа</w:t>
      </w:r>
    </w:p>
    <w:p w:rsidR="002C7CE6" w:rsidRPr="00466BE2" w:rsidRDefault="002C7CE6" w:rsidP="002C7CE6">
      <w:pPr>
        <w:shd w:val="clear" w:color="auto" w:fill="FFFFFF"/>
        <w:rPr>
          <w:b/>
          <w:color w:val="000000"/>
          <w:sz w:val="32"/>
          <w:u w:val="single"/>
          <w:lang w:val="en-US"/>
        </w:rPr>
      </w:pPr>
      <w:r w:rsidRPr="002C7CE6">
        <w:rPr>
          <w:color w:val="000000"/>
          <w:sz w:val="28"/>
        </w:rPr>
        <w:t xml:space="preserve">Компьютерный практикум. </w:t>
      </w:r>
      <w:r w:rsidRPr="002C7CE6">
        <w:rPr>
          <w:sz w:val="28"/>
        </w:rPr>
        <w:t>Программа</w:t>
      </w:r>
      <w:r w:rsidR="005649C7" w:rsidRPr="00513F4D">
        <w:rPr>
          <w:sz w:val="28"/>
          <w:lang w:val="en-US"/>
        </w:rPr>
        <w:t xml:space="preserve"> </w:t>
      </w:r>
      <w:r w:rsidRPr="002C7CE6">
        <w:rPr>
          <w:sz w:val="28"/>
          <w:lang w:val="en-US"/>
        </w:rPr>
        <w:t>Microsoft</w:t>
      </w:r>
      <w:r w:rsidR="005649C7" w:rsidRPr="00513F4D">
        <w:rPr>
          <w:sz w:val="28"/>
          <w:lang w:val="en-US"/>
        </w:rPr>
        <w:t xml:space="preserve"> </w:t>
      </w:r>
      <w:r w:rsidRPr="002C7CE6">
        <w:rPr>
          <w:sz w:val="28"/>
          <w:lang w:val="en-US"/>
        </w:rPr>
        <w:t>Word</w:t>
      </w:r>
      <w:r w:rsidRPr="00513F4D">
        <w:rPr>
          <w:sz w:val="28"/>
          <w:lang w:val="en-US"/>
        </w:rPr>
        <w:t xml:space="preserve">. </w:t>
      </w:r>
      <w:r w:rsidRPr="002C7CE6">
        <w:rPr>
          <w:sz w:val="28"/>
        </w:rPr>
        <w:t>Программа</w:t>
      </w:r>
      <w:r w:rsidR="00513F4D" w:rsidRPr="00466BE2">
        <w:rPr>
          <w:sz w:val="28"/>
          <w:lang w:val="en-US"/>
        </w:rPr>
        <w:t xml:space="preserve"> </w:t>
      </w:r>
      <w:r w:rsidRPr="002C7CE6">
        <w:rPr>
          <w:sz w:val="28"/>
          <w:lang w:val="en-US"/>
        </w:rPr>
        <w:t>Microsoft</w:t>
      </w:r>
      <w:r w:rsidRPr="00466BE2">
        <w:rPr>
          <w:sz w:val="28"/>
          <w:lang w:val="en-US"/>
        </w:rPr>
        <w:t xml:space="preserve"> </w:t>
      </w:r>
      <w:r w:rsidR="00513F4D" w:rsidRPr="00466BE2">
        <w:rPr>
          <w:sz w:val="28"/>
          <w:lang w:val="en-US"/>
        </w:rPr>
        <w:t xml:space="preserve"> </w:t>
      </w:r>
      <w:r w:rsidRPr="002C7CE6">
        <w:rPr>
          <w:sz w:val="28"/>
          <w:lang w:val="en-US"/>
        </w:rPr>
        <w:t>Power</w:t>
      </w:r>
      <w:r w:rsidR="00513F4D" w:rsidRPr="00466BE2">
        <w:rPr>
          <w:sz w:val="28"/>
          <w:lang w:val="en-US"/>
        </w:rPr>
        <w:t xml:space="preserve"> </w:t>
      </w:r>
      <w:r w:rsidRPr="002C7CE6">
        <w:rPr>
          <w:sz w:val="28"/>
          <w:lang w:val="en-US"/>
        </w:rPr>
        <w:t>Point</w:t>
      </w:r>
      <w:r w:rsidRPr="00466BE2">
        <w:rPr>
          <w:sz w:val="28"/>
          <w:lang w:val="en-US"/>
        </w:rPr>
        <w:t xml:space="preserve">. </w:t>
      </w:r>
    </w:p>
    <w:p w:rsidR="002C7CE6" w:rsidRPr="00370ECF" w:rsidRDefault="002C7CE6" w:rsidP="002C7CE6">
      <w:pPr>
        <w:shd w:val="clear" w:color="auto" w:fill="FFFFFF"/>
        <w:rPr>
          <w:b/>
          <w:color w:val="000000"/>
          <w:sz w:val="28"/>
          <w:u w:val="single"/>
        </w:rPr>
      </w:pPr>
      <w:r w:rsidRPr="00370ECF">
        <w:rPr>
          <w:b/>
          <w:color w:val="000000"/>
          <w:sz w:val="28"/>
          <w:u w:val="single"/>
        </w:rPr>
        <w:t xml:space="preserve">Раздел </w:t>
      </w:r>
      <w:r w:rsidRPr="00370ECF">
        <w:rPr>
          <w:b/>
          <w:color w:val="000000"/>
          <w:sz w:val="28"/>
          <w:u w:val="single"/>
          <w:lang w:val="en-US"/>
        </w:rPr>
        <w:t>V</w:t>
      </w:r>
      <w:r w:rsidR="009C3B58">
        <w:rPr>
          <w:b/>
          <w:color w:val="000000"/>
          <w:sz w:val="28"/>
          <w:u w:val="single"/>
        </w:rPr>
        <w:t>. Защита проектных работ - 5</w:t>
      </w:r>
      <w:r w:rsidR="00513F4D">
        <w:rPr>
          <w:b/>
          <w:color w:val="000000"/>
          <w:sz w:val="28"/>
          <w:u w:val="single"/>
        </w:rPr>
        <w:t>часов</w:t>
      </w:r>
    </w:p>
    <w:p w:rsidR="002C7CE6" w:rsidRPr="002C7CE6" w:rsidRDefault="002C7CE6" w:rsidP="002C7CE6">
      <w:pPr>
        <w:shd w:val="clear" w:color="auto" w:fill="FFFFFF"/>
        <w:rPr>
          <w:color w:val="000000"/>
          <w:sz w:val="28"/>
        </w:rPr>
      </w:pPr>
      <w:r w:rsidRPr="002C7CE6">
        <w:rPr>
          <w:color w:val="000000"/>
          <w:sz w:val="28"/>
        </w:rPr>
        <w:t xml:space="preserve">Подготовка к выступлению на конференции. </w:t>
      </w:r>
      <w:r w:rsidRPr="002C7CE6">
        <w:rPr>
          <w:sz w:val="28"/>
        </w:rPr>
        <w:t>Заслушивание полученных результатов. Представление результатов исследовательской деятельности. Отработка выступления.</w:t>
      </w:r>
      <w:r w:rsidRPr="002C7CE6">
        <w:rPr>
          <w:color w:val="000000"/>
          <w:sz w:val="28"/>
        </w:rPr>
        <w:t xml:space="preserve"> Участие в школьной или городской конференции проектных работ.</w:t>
      </w:r>
    </w:p>
    <w:p w:rsidR="002C7CE6" w:rsidRPr="00370ECF" w:rsidRDefault="002C7CE6" w:rsidP="002C7CE6">
      <w:pPr>
        <w:shd w:val="clear" w:color="auto" w:fill="FFFFFF"/>
        <w:rPr>
          <w:color w:val="000000"/>
        </w:rPr>
      </w:pPr>
      <w:r w:rsidRPr="00370ECF">
        <w:rPr>
          <w:b/>
          <w:sz w:val="28"/>
          <w:u w:val="single"/>
        </w:rPr>
        <w:t xml:space="preserve">Раздел </w:t>
      </w:r>
      <w:r w:rsidRPr="00370ECF">
        <w:rPr>
          <w:b/>
          <w:sz w:val="28"/>
          <w:u w:val="single"/>
          <w:lang w:val="en-US"/>
        </w:rPr>
        <w:t>VI</w:t>
      </w:r>
      <w:r w:rsidRPr="00370ECF">
        <w:rPr>
          <w:b/>
          <w:sz w:val="28"/>
          <w:u w:val="single"/>
        </w:rPr>
        <w:t>.</w:t>
      </w:r>
      <w:r w:rsidRPr="00370ECF">
        <w:rPr>
          <w:b/>
          <w:color w:val="000000"/>
          <w:sz w:val="28"/>
          <w:u w:val="single"/>
        </w:rPr>
        <w:t xml:space="preserve"> Анализ работ –</w:t>
      </w:r>
      <w:r w:rsidR="009C3B58">
        <w:rPr>
          <w:b/>
          <w:color w:val="000000"/>
          <w:sz w:val="28"/>
          <w:u w:val="single"/>
        </w:rPr>
        <w:t xml:space="preserve"> 1</w:t>
      </w:r>
      <w:r w:rsidRPr="00370ECF">
        <w:rPr>
          <w:b/>
          <w:color w:val="000000"/>
          <w:sz w:val="28"/>
          <w:u w:val="single"/>
        </w:rPr>
        <w:t xml:space="preserve"> ча</w:t>
      </w:r>
      <w:r>
        <w:rPr>
          <w:b/>
          <w:color w:val="000000"/>
          <w:sz w:val="28"/>
          <w:u w:val="single"/>
        </w:rPr>
        <w:t>с</w:t>
      </w:r>
    </w:p>
    <w:p w:rsidR="002C7CE6" w:rsidRPr="002C7CE6" w:rsidRDefault="002C7CE6" w:rsidP="002C7CE6">
      <w:pPr>
        <w:pStyle w:val="a5"/>
        <w:tabs>
          <w:tab w:val="left" w:pos="720"/>
        </w:tabs>
        <w:adjustRightInd w:val="0"/>
        <w:spacing w:line="240" w:lineRule="atLeast"/>
        <w:rPr>
          <w:sz w:val="28"/>
          <w:szCs w:val="24"/>
        </w:rPr>
      </w:pPr>
      <w:r w:rsidRPr="002C7CE6">
        <w:rPr>
          <w:color w:val="000000"/>
          <w:sz w:val="28"/>
          <w:szCs w:val="24"/>
        </w:rPr>
        <w:t>Различный стиль изложения материала на примере работ – победителей.</w:t>
      </w:r>
      <w:r w:rsidR="005649C7">
        <w:rPr>
          <w:color w:val="000000"/>
          <w:sz w:val="28"/>
          <w:szCs w:val="24"/>
        </w:rPr>
        <w:t xml:space="preserve"> </w:t>
      </w:r>
      <w:r w:rsidRPr="002C7CE6">
        <w:rPr>
          <w:color w:val="000000"/>
          <w:sz w:val="28"/>
          <w:szCs w:val="24"/>
        </w:rPr>
        <w:t xml:space="preserve">Формы представления результатов исследовательской работы. Формулировка цели, конкретных задач, гипотез исследований по материалу исследовательских работ – победителей. </w:t>
      </w:r>
      <w:r w:rsidRPr="002C7CE6">
        <w:rPr>
          <w:sz w:val="28"/>
          <w:szCs w:val="24"/>
        </w:rPr>
        <w:t>Образцы и структуры работ – победителей. Методы исследования, их классификация по материалу исследовательских работ – победителей. Знакомство с анализом литературы работ – победителей. Анализ результатов собственной деятельности, самооценка.</w:t>
      </w:r>
    </w:p>
    <w:p w:rsidR="002C7CE6" w:rsidRPr="002C7CE6" w:rsidRDefault="002C7CE6" w:rsidP="002C7CE6">
      <w:pPr>
        <w:pStyle w:val="a5"/>
        <w:tabs>
          <w:tab w:val="left" w:pos="720"/>
        </w:tabs>
        <w:adjustRightInd w:val="0"/>
        <w:spacing w:line="240" w:lineRule="atLeast"/>
        <w:rPr>
          <w:color w:val="000000"/>
          <w:sz w:val="28"/>
          <w:szCs w:val="24"/>
        </w:rPr>
      </w:pPr>
    </w:p>
    <w:p w:rsidR="006C71AD" w:rsidRPr="002C7CE6" w:rsidRDefault="006C71AD">
      <w:pPr>
        <w:rPr>
          <w:rFonts w:cs="Times New Roman"/>
        </w:rPr>
      </w:pPr>
    </w:p>
    <w:p w:rsidR="002C7CE6" w:rsidRDefault="002C7CE6">
      <w:pPr>
        <w:rPr>
          <w:rFonts w:cs="Times New Roman"/>
          <w:sz w:val="22"/>
        </w:rPr>
      </w:pPr>
    </w:p>
    <w:p w:rsidR="00513F4D" w:rsidRDefault="00513F4D">
      <w:pPr>
        <w:rPr>
          <w:rFonts w:cs="Times New Roman"/>
          <w:sz w:val="22"/>
        </w:rPr>
      </w:pPr>
    </w:p>
    <w:p w:rsidR="00513F4D" w:rsidRDefault="00513F4D">
      <w:pPr>
        <w:rPr>
          <w:rFonts w:cs="Times New Roman"/>
          <w:sz w:val="22"/>
        </w:rPr>
      </w:pPr>
    </w:p>
    <w:p w:rsidR="00513F4D" w:rsidRDefault="00513F4D">
      <w:pPr>
        <w:rPr>
          <w:rFonts w:cs="Times New Roman"/>
          <w:sz w:val="22"/>
        </w:rPr>
      </w:pPr>
    </w:p>
    <w:p w:rsidR="002C7CE6" w:rsidRDefault="002C7CE6">
      <w:pPr>
        <w:rPr>
          <w:rFonts w:cs="Times New Roman"/>
          <w:sz w:val="22"/>
        </w:rPr>
      </w:pPr>
    </w:p>
    <w:p w:rsidR="00B074F6" w:rsidRDefault="00B074F6" w:rsidP="00B074F6">
      <w:pPr>
        <w:jc w:val="center"/>
        <w:rPr>
          <w:rFonts w:cs="Times New Roman"/>
          <w:b/>
          <w:sz w:val="28"/>
        </w:rPr>
      </w:pPr>
      <w:r w:rsidRPr="006C71AD">
        <w:rPr>
          <w:rFonts w:cs="Times New Roman"/>
          <w:b/>
          <w:sz w:val="28"/>
        </w:rPr>
        <w:t>Календарно-тематическое планирование</w:t>
      </w:r>
      <w:r>
        <w:rPr>
          <w:rFonts w:cs="Times New Roman"/>
          <w:b/>
          <w:sz w:val="28"/>
        </w:rPr>
        <w:t xml:space="preserve"> 11 КЛАСС</w:t>
      </w:r>
    </w:p>
    <w:p w:rsidR="00B074F6" w:rsidRPr="00B074F6" w:rsidRDefault="00B074F6" w:rsidP="00B074F6">
      <w:pPr>
        <w:spacing w:after="0"/>
        <w:jc w:val="center"/>
        <w:rPr>
          <w:rFonts w:eastAsia="Arial Unicode MS"/>
          <w:color w:val="0070C0"/>
          <w:sz w:val="32"/>
        </w:rPr>
      </w:pPr>
      <w:r w:rsidRPr="00B074F6">
        <w:rPr>
          <w:rFonts w:eastAsia="Arial Unicode MS"/>
          <w:i/>
          <w:color w:val="0070C0"/>
          <w:sz w:val="32"/>
        </w:rPr>
        <w:t>«</w:t>
      </w:r>
      <w:r w:rsidRPr="00B074F6">
        <w:rPr>
          <w:rFonts w:eastAsia="Arial Unicode MS"/>
          <w:b/>
          <w:i/>
          <w:color w:val="0070C0"/>
          <w:sz w:val="32"/>
        </w:rPr>
        <w:t>Проектная и исследовательская деятельность»</w:t>
      </w:r>
    </w:p>
    <w:tbl>
      <w:tblPr>
        <w:tblStyle w:val="a4"/>
        <w:tblW w:w="0" w:type="auto"/>
        <w:tblLook w:val="04A0"/>
      </w:tblPr>
      <w:tblGrid>
        <w:gridCol w:w="675"/>
        <w:gridCol w:w="5387"/>
        <w:gridCol w:w="992"/>
        <w:gridCol w:w="660"/>
        <w:gridCol w:w="30"/>
        <w:gridCol w:w="15"/>
        <w:gridCol w:w="15"/>
        <w:gridCol w:w="15"/>
        <w:gridCol w:w="683"/>
        <w:gridCol w:w="1559"/>
        <w:gridCol w:w="5583"/>
      </w:tblGrid>
      <w:tr w:rsidR="00B074F6" w:rsidTr="00B074F6">
        <w:trPr>
          <w:trHeight w:val="450"/>
        </w:trPr>
        <w:tc>
          <w:tcPr>
            <w:tcW w:w="675" w:type="dxa"/>
            <w:vMerge w:val="restart"/>
          </w:tcPr>
          <w:p w:rsidR="00B074F6" w:rsidRDefault="00B074F6" w:rsidP="00B074F6">
            <w:pPr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  <w:sz w:val="28"/>
              </w:rPr>
              <w:t>/</w:t>
            </w:r>
            <w:proofErr w:type="spellStart"/>
            <w:r>
              <w:rPr>
                <w:rFonts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B074F6" w:rsidRPr="00057CE2" w:rsidRDefault="00B074F6" w:rsidP="00B074F6">
            <w:pPr>
              <w:jc w:val="center"/>
              <w:rPr>
                <w:rFonts w:cs="Times New Roman"/>
                <w:b/>
                <w:i/>
                <w:sz w:val="28"/>
              </w:rPr>
            </w:pPr>
            <w:r w:rsidRPr="00057CE2">
              <w:rPr>
                <w:rFonts w:cs="Times New Roman"/>
                <w:b/>
                <w:i/>
                <w:sz w:val="28"/>
              </w:rPr>
              <w:t>Наименование раздела,</w:t>
            </w:r>
          </w:p>
          <w:p w:rsidR="00B074F6" w:rsidRDefault="00B074F6" w:rsidP="00B074F6">
            <w:pPr>
              <w:jc w:val="center"/>
              <w:rPr>
                <w:rFonts w:cs="Times New Roman"/>
                <w:b/>
                <w:sz w:val="28"/>
              </w:rPr>
            </w:pPr>
            <w:r w:rsidRPr="00057CE2">
              <w:rPr>
                <w:rFonts w:cs="Times New Roman"/>
                <w:b/>
                <w:i/>
                <w:sz w:val="28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B074F6" w:rsidRPr="00057CE2" w:rsidRDefault="00B074F6" w:rsidP="00B074F6">
            <w:pPr>
              <w:rPr>
                <w:rFonts w:cs="Times New Roman"/>
                <w:b/>
                <w:i/>
                <w:sz w:val="28"/>
              </w:rPr>
            </w:pPr>
            <w:r w:rsidRPr="00057CE2">
              <w:rPr>
                <w:rFonts w:cs="Times New Roman"/>
                <w:b/>
                <w:i/>
                <w:sz w:val="28"/>
              </w:rPr>
              <w:t>Кол-во</w:t>
            </w:r>
          </w:p>
          <w:p w:rsidR="00B074F6" w:rsidRDefault="00B074F6" w:rsidP="00B074F6">
            <w:pPr>
              <w:jc w:val="center"/>
              <w:rPr>
                <w:rFonts w:cs="Times New Roman"/>
                <w:b/>
                <w:sz w:val="28"/>
              </w:rPr>
            </w:pPr>
            <w:r w:rsidRPr="00057CE2">
              <w:rPr>
                <w:rFonts w:cs="Times New Roman"/>
                <w:b/>
                <w:i/>
                <w:sz w:val="28"/>
              </w:rPr>
              <w:t>часов</w:t>
            </w:r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</w:tcPr>
          <w:p w:rsidR="00B074F6" w:rsidRPr="00B074F6" w:rsidRDefault="00B074F6" w:rsidP="00B074F6">
            <w:pPr>
              <w:jc w:val="center"/>
              <w:rPr>
                <w:rFonts w:cs="Times New Roman"/>
                <w:b/>
                <w:i/>
                <w:sz w:val="28"/>
              </w:rPr>
            </w:pPr>
            <w:r w:rsidRPr="00B074F6">
              <w:rPr>
                <w:rFonts w:cs="Times New Roman"/>
                <w:b/>
                <w:i/>
                <w:sz w:val="28"/>
              </w:rPr>
              <w:t>дата</w:t>
            </w:r>
          </w:p>
        </w:tc>
        <w:tc>
          <w:tcPr>
            <w:tcW w:w="1559" w:type="dxa"/>
            <w:vMerge w:val="restart"/>
          </w:tcPr>
          <w:p w:rsidR="00B074F6" w:rsidRPr="00057CE2" w:rsidRDefault="00B074F6" w:rsidP="00B074F6">
            <w:pPr>
              <w:jc w:val="center"/>
              <w:rPr>
                <w:rFonts w:cs="Times New Roman"/>
                <w:b/>
                <w:i/>
                <w:sz w:val="28"/>
              </w:rPr>
            </w:pPr>
            <w:r w:rsidRPr="00057CE2">
              <w:rPr>
                <w:rFonts w:cs="Times New Roman"/>
                <w:b/>
                <w:i/>
                <w:sz w:val="28"/>
              </w:rPr>
              <w:t xml:space="preserve">Вид </w:t>
            </w:r>
            <w:proofErr w:type="gramStart"/>
            <w:r w:rsidRPr="00057CE2">
              <w:rPr>
                <w:rFonts w:cs="Times New Roman"/>
                <w:b/>
                <w:i/>
                <w:sz w:val="28"/>
              </w:rPr>
              <w:t>учебного</w:t>
            </w:r>
            <w:proofErr w:type="gramEnd"/>
          </w:p>
          <w:p w:rsidR="00B074F6" w:rsidRDefault="00B074F6" w:rsidP="00B074F6">
            <w:pPr>
              <w:jc w:val="center"/>
              <w:rPr>
                <w:rFonts w:cs="Times New Roman"/>
                <w:b/>
                <w:sz w:val="28"/>
              </w:rPr>
            </w:pPr>
            <w:r w:rsidRPr="00057CE2">
              <w:rPr>
                <w:rFonts w:cs="Times New Roman"/>
                <w:b/>
                <w:i/>
                <w:sz w:val="28"/>
              </w:rPr>
              <w:t>занятия</w:t>
            </w:r>
          </w:p>
        </w:tc>
        <w:tc>
          <w:tcPr>
            <w:tcW w:w="5583" w:type="dxa"/>
            <w:vMerge w:val="restart"/>
          </w:tcPr>
          <w:p w:rsidR="00B074F6" w:rsidRPr="00057CE2" w:rsidRDefault="00B074F6" w:rsidP="00B074F6">
            <w:pPr>
              <w:jc w:val="center"/>
              <w:rPr>
                <w:rFonts w:cs="Times New Roman"/>
                <w:b/>
                <w:i/>
                <w:sz w:val="28"/>
              </w:rPr>
            </w:pPr>
            <w:r w:rsidRPr="00057CE2">
              <w:rPr>
                <w:rFonts w:cs="Times New Roman"/>
                <w:b/>
                <w:i/>
                <w:sz w:val="28"/>
              </w:rPr>
              <w:t>Содержание и форма контроля знаний,</w:t>
            </w:r>
          </w:p>
          <w:p w:rsidR="00B074F6" w:rsidRDefault="00B074F6" w:rsidP="00B074F6">
            <w:pPr>
              <w:jc w:val="center"/>
              <w:rPr>
                <w:rFonts w:cs="Times New Roman"/>
                <w:b/>
                <w:sz w:val="28"/>
              </w:rPr>
            </w:pPr>
            <w:r w:rsidRPr="00057CE2">
              <w:rPr>
                <w:rFonts w:cs="Times New Roman"/>
                <w:b/>
                <w:i/>
                <w:sz w:val="28"/>
              </w:rPr>
              <w:t>ОУУН</w:t>
            </w:r>
            <w:r w:rsidR="00466BE2">
              <w:rPr>
                <w:rFonts w:cs="Times New Roman"/>
                <w:b/>
                <w:i/>
                <w:sz w:val="28"/>
              </w:rPr>
              <w:t xml:space="preserve"> и СД, УДД</w:t>
            </w:r>
          </w:p>
        </w:tc>
      </w:tr>
      <w:tr w:rsidR="00B074F6" w:rsidTr="00B074F6">
        <w:trPr>
          <w:trHeight w:val="510"/>
        </w:trPr>
        <w:tc>
          <w:tcPr>
            <w:tcW w:w="675" w:type="dxa"/>
            <w:vMerge/>
          </w:tcPr>
          <w:p w:rsidR="00B074F6" w:rsidRDefault="00B074F6" w:rsidP="00B074F6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5387" w:type="dxa"/>
            <w:vMerge/>
          </w:tcPr>
          <w:p w:rsidR="00B074F6" w:rsidRPr="00057CE2" w:rsidRDefault="00B074F6" w:rsidP="00B074F6">
            <w:pPr>
              <w:jc w:val="center"/>
              <w:rPr>
                <w:rFonts w:cs="Times New Roman"/>
                <w:b/>
                <w:i/>
                <w:sz w:val="28"/>
              </w:rPr>
            </w:pPr>
          </w:p>
        </w:tc>
        <w:tc>
          <w:tcPr>
            <w:tcW w:w="992" w:type="dxa"/>
            <w:vMerge/>
          </w:tcPr>
          <w:p w:rsidR="00B074F6" w:rsidRPr="00057CE2" w:rsidRDefault="00B074F6" w:rsidP="00B074F6">
            <w:pPr>
              <w:rPr>
                <w:rFonts w:cs="Times New Roman"/>
                <w:b/>
                <w:i/>
                <w:sz w:val="28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74F6" w:rsidRPr="00B074F6" w:rsidRDefault="00B074F6" w:rsidP="00B074F6">
            <w:pPr>
              <w:jc w:val="center"/>
              <w:rPr>
                <w:rFonts w:cs="Times New Roman"/>
                <w:b/>
                <w:i/>
                <w:sz w:val="28"/>
              </w:rPr>
            </w:pPr>
            <w:proofErr w:type="spellStart"/>
            <w:proofErr w:type="gramStart"/>
            <w:r>
              <w:rPr>
                <w:rFonts w:cs="Times New Roman"/>
                <w:b/>
                <w:i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074F6" w:rsidRPr="00B074F6" w:rsidRDefault="00B074F6" w:rsidP="00B074F6">
            <w:pPr>
              <w:jc w:val="center"/>
              <w:rPr>
                <w:rFonts w:cs="Times New Roman"/>
                <w:b/>
                <w:i/>
                <w:sz w:val="28"/>
              </w:rPr>
            </w:pPr>
            <w:proofErr w:type="spellStart"/>
            <w:r>
              <w:rPr>
                <w:rFonts w:cs="Times New Roman"/>
                <w:b/>
                <w:i/>
                <w:sz w:val="28"/>
              </w:rPr>
              <w:t>ф</w:t>
            </w:r>
            <w:proofErr w:type="spellEnd"/>
          </w:p>
        </w:tc>
        <w:tc>
          <w:tcPr>
            <w:tcW w:w="1559" w:type="dxa"/>
            <w:vMerge/>
          </w:tcPr>
          <w:p w:rsidR="00B074F6" w:rsidRPr="00057CE2" w:rsidRDefault="00B074F6" w:rsidP="00B074F6">
            <w:pPr>
              <w:jc w:val="center"/>
              <w:rPr>
                <w:rFonts w:cs="Times New Roman"/>
                <w:b/>
                <w:i/>
                <w:sz w:val="28"/>
              </w:rPr>
            </w:pPr>
          </w:p>
        </w:tc>
        <w:tc>
          <w:tcPr>
            <w:tcW w:w="5583" w:type="dxa"/>
            <w:vMerge/>
          </w:tcPr>
          <w:p w:rsidR="00B074F6" w:rsidRPr="00057CE2" w:rsidRDefault="00B074F6" w:rsidP="00B074F6">
            <w:pPr>
              <w:jc w:val="center"/>
              <w:rPr>
                <w:rFonts w:cs="Times New Roman"/>
                <w:b/>
                <w:i/>
                <w:sz w:val="28"/>
              </w:rPr>
            </w:pPr>
          </w:p>
        </w:tc>
      </w:tr>
      <w:tr w:rsidR="008B0951" w:rsidTr="00743A2B">
        <w:tc>
          <w:tcPr>
            <w:tcW w:w="675" w:type="dxa"/>
          </w:tcPr>
          <w:p w:rsidR="008B0951" w:rsidRDefault="008B0951" w:rsidP="00B074F6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4939" w:type="dxa"/>
            <w:gridSpan w:val="10"/>
          </w:tcPr>
          <w:p w:rsidR="008B0951" w:rsidRDefault="008B0951" w:rsidP="008B0951">
            <w:pPr>
              <w:jc w:val="center"/>
              <w:rPr>
                <w:rFonts w:cs="Times New Roman"/>
                <w:b/>
                <w:sz w:val="28"/>
              </w:rPr>
            </w:pPr>
            <w:r w:rsidRPr="009C3B58">
              <w:rPr>
                <w:b/>
                <w:sz w:val="24"/>
              </w:rPr>
              <w:t xml:space="preserve">Раздел </w:t>
            </w:r>
            <w:r w:rsidRPr="009C3B58">
              <w:rPr>
                <w:b/>
                <w:sz w:val="24"/>
                <w:lang w:val="en-US"/>
              </w:rPr>
              <w:t>I</w:t>
            </w:r>
            <w:r w:rsidRPr="009C3B58">
              <w:rPr>
                <w:b/>
                <w:sz w:val="24"/>
              </w:rPr>
              <w:t>.Введение.</w:t>
            </w:r>
            <w:r>
              <w:rPr>
                <w:rFonts w:cs="Times New Roman"/>
                <w:b/>
                <w:sz w:val="28"/>
              </w:rPr>
              <w:t xml:space="preserve"> 5ч.</w:t>
            </w:r>
          </w:p>
        </w:tc>
      </w:tr>
      <w:tr w:rsidR="008B0951" w:rsidTr="008B0951">
        <w:trPr>
          <w:trHeight w:val="340"/>
        </w:trPr>
        <w:tc>
          <w:tcPr>
            <w:tcW w:w="675" w:type="dxa"/>
          </w:tcPr>
          <w:p w:rsidR="008B0951" w:rsidRPr="009C3B58" w:rsidRDefault="008B0951" w:rsidP="00B074F6">
            <w:pPr>
              <w:jc w:val="center"/>
              <w:rPr>
                <w:rFonts w:cs="Times New Roman"/>
                <w:sz w:val="28"/>
              </w:rPr>
            </w:pPr>
            <w:r w:rsidRPr="009C3B58">
              <w:rPr>
                <w:rFonts w:cs="Times New Roman"/>
                <w:sz w:val="28"/>
              </w:rPr>
              <w:t>1</w:t>
            </w:r>
          </w:p>
        </w:tc>
        <w:tc>
          <w:tcPr>
            <w:tcW w:w="5387" w:type="dxa"/>
          </w:tcPr>
          <w:p w:rsidR="008B0951" w:rsidRPr="009C3B58" w:rsidRDefault="008B0951" w:rsidP="009C3B58">
            <w:pPr>
              <w:rPr>
                <w:rFonts w:cs="Times New Roman"/>
                <w:sz w:val="28"/>
              </w:rPr>
            </w:pPr>
            <w:r w:rsidRPr="009C3B58">
              <w:rPr>
                <w:sz w:val="28"/>
              </w:rPr>
              <w:t>Что такое исследовательская деятельность.</w:t>
            </w:r>
          </w:p>
        </w:tc>
        <w:tc>
          <w:tcPr>
            <w:tcW w:w="992" w:type="dxa"/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  <w:r w:rsidRPr="00FC1870">
              <w:rPr>
                <w:rFonts w:cs="Times New Roman"/>
                <w:sz w:val="28"/>
              </w:rPr>
              <w:t>1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728" w:type="dxa"/>
            <w:gridSpan w:val="4"/>
            <w:tcBorders>
              <w:lef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1559" w:type="dxa"/>
          </w:tcPr>
          <w:p w:rsidR="008B0951" w:rsidRPr="00FC1870" w:rsidRDefault="008B0951" w:rsidP="00B074F6">
            <w:pPr>
              <w:jc w:val="center"/>
              <w:rPr>
                <w:rFonts w:cs="Times New Roman"/>
                <w:sz w:val="28"/>
              </w:rPr>
            </w:pPr>
            <w:r w:rsidRPr="00FC1870">
              <w:rPr>
                <w:rFonts w:cs="Times New Roman"/>
                <w:sz w:val="28"/>
              </w:rPr>
              <w:t>УУНЗ</w:t>
            </w:r>
          </w:p>
        </w:tc>
        <w:tc>
          <w:tcPr>
            <w:tcW w:w="5583" w:type="dxa"/>
          </w:tcPr>
          <w:p w:rsidR="00743A2B" w:rsidRDefault="008E4E3E" w:rsidP="008E4E3E">
            <w:pPr>
              <w:rPr>
                <w:rFonts w:cs="Times New Roman"/>
                <w:sz w:val="24"/>
              </w:rPr>
            </w:pPr>
            <w:r w:rsidRPr="008E4E3E">
              <w:rPr>
                <w:rFonts w:cs="Times New Roman"/>
                <w:i/>
                <w:sz w:val="24"/>
              </w:rPr>
              <w:t xml:space="preserve">Форма контроля: </w:t>
            </w:r>
            <w:r w:rsidR="00743A2B">
              <w:rPr>
                <w:rFonts w:cs="Times New Roman"/>
                <w:sz w:val="24"/>
              </w:rPr>
              <w:t>групповая беседа, записи в тетради</w:t>
            </w:r>
          </w:p>
          <w:p w:rsidR="00743A2B" w:rsidRPr="00743A2B" w:rsidRDefault="008E4E3E" w:rsidP="00743A2B">
            <w:pPr>
              <w:rPr>
                <w:rFonts w:cs="Times New Roman"/>
                <w:sz w:val="24"/>
              </w:rPr>
            </w:pPr>
            <w:r w:rsidRPr="008E4E3E">
              <w:rPr>
                <w:rFonts w:cs="Times New Roman"/>
                <w:i/>
                <w:sz w:val="24"/>
              </w:rPr>
              <w:t>ОУУН:</w:t>
            </w:r>
            <w:r>
              <w:rPr>
                <w:rFonts w:cs="Times New Roman"/>
                <w:sz w:val="24"/>
              </w:rPr>
              <w:t xml:space="preserve"> </w:t>
            </w:r>
            <w:r w:rsidR="00743A2B">
              <w:rPr>
                <w:rFonts w:cs="Times New Roman"/>
                <w:sz w:val="24"/>
              </w:rPr>
              <w:t>вести записи лекции.</w:t>
            </w:r>
          </w:p>
        </w:tc>
      </w:tr>
      <w:tr w:rsidR="008B0951" w:rsidTr="008B0951">
        <w:tc>
          <w:tcPr>
            <w:tcW w:w="675" w:type="dxa"/>
          </w:tcPr>
          <w:p w:rsidR="008B0951" w:rsidRPr="009C3B58" w:rsidRDefault="008B0951" w:rsidP="00B074F6">
            <w:pPr>
              <w:jc w:val="center"/>
              <w:rPr>
                <w:rFonts w:cs="Times New Roman"/>
                <w:sz w:val="28"/>
              </w:rPr>
            </w:pPr>
            <w:r w:rsidRPr="009C3B58">
              <w:rPr>
                <w:rFonts w:cs="Times New Roman"/>
                <w:sz w:val="28"/>
              </w:rPr>
              <w:t>2</w:t>
            </w:r>
          </w:p>
        </w:tc>
        <w:tc>
          <w:tcPr>
            <w:tcW w:w="5387" w:type="dxa"/>
          </w:tcPr>
          <w:p w:rsidR="008B0951" w:rsidRPr="009C3B58" w:rsidRDefault="008B0951" w:rsidP="009C3B58">
            <w:pPr>
              <w:rPr>
                <w:rFonts w:cs="Times New Roman"/>
                <w:sz w:val="28"/>
              </w:rPr>
            </w:pPr>
            <w:r w:rsidRPr="009C3B58">
              <w:rPr>
                <w:sz w:val="28"/>
              </w:rPr>
              <w:t>Цели и задачи научного общества.</w:t>
            </w:r>
          </w:p>
        </w:tc>
        <w:tc>
          <w:tcPr>
            <w:tcW w:w="992" w:type="dxa"/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  <w:r w:rsidRPr="00FC1870">
              <w:rPr>
                <w:rFonts w:cs="Times New Roman"/>
                <w:sz w:val="28"/>
              </w:rPr>
              <w:t>1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728" w:type="dxa"/>
            <w:gridSpan w:val="4"/>
            <w:tcBorders>
              <w:lef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1559" w:type="dxa"/>
          </w:tcPr>
          <w:p w:rsidR="008B0951" w:rsidRPr="008B0951" w:rsidRDefault="008B0951" w:rsidP="00B074F6">
            <w:pPr>
              <w:jc w:val="center"/>
              <w:rPr>
                <w:rFonts w:cs="Times New Roman"/>
                <w:sz w:val="24"/>
              </w:rPr>
            </w:pPr>
            <w:r w:rsidRPr="008B0951">
              <w:rPr>
                <w:rFonts w:cs="Times New Roman"/>
                <w:sz w:val="24"/>
              </w:rPr>
              <w:t>УУНЗ</w:t>
            </w:r>
          </w:p>
        </w:tc>
        <w:tc>
          <w:tcPr>
            <w:tcW w:w="5583" w:type="dxa"/>
          </w:tcPr>
          <w:p w:rsidR="008B0951" w:rsidRDefault="008E4E3E" w:rsidP="008E4E3E">
            <w:pPr>
              <w:rPr>
                <w:rFonts w:cs="Times New Roman"/>
                <w:i/>
                <w:sz w:val="24"/>
              </w:rPr>
            </w:pPr>
            <w:r w:rsidRPr="008E4E3E">
              <w:rPr>
                <w:rFonts w:cs="Times New Roman"/>
                <w:i/>
                <w:sz w:val="24"/>
              </w:rPr>
              <w:t>Форма контроля:</w:t>
            </w:r>
            <w:r>
              <w:rPr>
                <w:rFonts w:cs="Times New Roman"/>
                <w:i/>
                <w:sz w:val="24"/>
              </w:rPr>
              <w:t xml:space="preserve"> устные ответы, записи в тетради.</w:t>
            </w:r>
          </w:p>
          <w:p w:rsidR="008E4E3E" w:rsidRDefault="008E4E3E" w:rsidP="008E4E3E">
            <w:pPr>
              <w:rPr>
                <w:rFonts w:cs="Times New Roman"/>
                <w:b/>
                <w:sz w:val="28"/>
              </w:rPr>
            </w:pPr>
            <w:r w:rsidRPr="008E4E3E">
              <w:rPr>
                <w:rFonts w:cs="Times New Roman"/>
                <w:i/>
                <w:sz w:val="24"/>
              </w:rPr>
              <w:t>ОУУН:</w:t>
            </w:r>
            <w:r>
              <w:rPr>
                <w:rFonts w:cs="Times New Roman"/>
                <w:i/>
                <w:sz w:val="24"/>
              </w:rPr>
              <w:t xml:space="preserve"> определять цели, делать выводы</w:t>
            </w:r>
          </w:p>
        </w:tc>
      </w:tr>
      <w:tr w:rsidR="008B0951" w:rsidTr="008B0951">
        <w:tc>
          <w:tcPr>
            <w:tcW w:w="675" w:type="dxa"/>
          </w:tcPr>
          <w:p w:rsidR="008B0951" w:rsidRPr="009C3B58" w:rsidRDefault="008B0951" w:rsidP="00B074F6">
            <w:pPr>
              <w:jc w:val="center"/>
              <w:rPr>
                <w:rFonts w:cs="Times New Roman"/>
                <w:sz w:val="28"/>
              </w:rPr>
            </w:pPr>
            <w:r w:rsidRPr="009C3B58">
              <w:rPr>
                <w:rFonts w:cs="Times New Roman"/>
                <w:sz w:val="28"/>
              </w:rPr>
              <w:t>3</w:t>
            </w:r>
          </w:p>
        </w:tc>
        <w:tc>
          <w:tcPr>
            <w:tcW w:w="5387" w:type="dxa"/>
          </w:tcPr>
          <w:p w:rsidR="008B0951" w:rsidRPr="009C3B58" w:rsidRDefault="008B0951" w:rsidP="009C3B58">
            <w:pPr>
              <w:rPr>
                <w:rFonts w:cs="Times New Roman"/>
                <w:sz w:val="28"/>
              </w:rPr>
            </w:pPr>
            <w:r w:rsidRPr="009C3B58">
              <w:rPr>
                <w:sz w:val="28"/>
              </w:rPr>
              <w:t>Формирование банка тем для учебно-исследовательской работы учащихся.</w:t>
            </w:r>
          </w:p>
        </w:tc>
        <w:tc>
          <w:tcPr>
            <w:tcW w:w="992" w:type="dxa"/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  <w:r w:rsidRPr="00FC1870">
              <w:rPr>
                <w:rFonts w:cs="Times New Roman"/>
                <w:sz w:val="28"/>
              </w:rPr>
              <w:t>1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728" w:type="dxa"/>
            <w:gridSpan w:val="4"/>
            <w:tcBorders>
              <w:lef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1559" w:type="dxa"/>
          </w:tcPr>
          <w:p w:rsidR="008B0951" w:rsidRPr="008B0951" w:rsidRDefault="008B0951" w:rsidP="00B074F6">
            <w:pPr>
              <w:jc w:val="center"/>
              <w:rPr>
                <w:rFonts w:cs="Times New Roman"/>
                <w:sz w:val="24"/>
              </w:rPr>
            </w:pPr>
            <w:r w:rsidRPr="008B0951">
              <w:rPr>
                <w:rFonts w:cs="Times New Roman"/>
                <w:sz w:val="24"/>
              </w:rPr>
              <w:t>КУ</w:t>
            </w:r>
          </w:p>
        </w:tc>
        <w:tc>
          <w:tcPr>
            <w:tcW w:w="5583" w:type="dxa"/>
          </w:tcPr>
          <w:p w:rsidR="008B0951" w:rsidRDefault="008E4E3E" w:rsidP="008E4E3E">
            <w:pPr>
              <w:rPr>
                <w:rFonts w:cs="Times New Roman"/>
                <w:i/>
                <w:sz w:val="24"/>
              </w:rPr>
            </w:pPr>
            <w:r w:rsidRPr="008E4E3E">
              <w:rPr>
                <w:rFonts w:cs="Times New Roman"/>
                <w:i/>
                <w:sz w:val="24"/>
              </w:rPr>
              <w:t>Форма контроля:</w:t>
            </w:r>
            <w:r>
              <w:rPr>
                <w:rFonts w:cs="Times New Roman"/>
                <w:i/>
                <w:sz w:val="24"/>
              </w:rPr>
              <w:t xml:space="preserve"> устные ответы, записи в тетради.</w:t>
            </w:r>
          </w:p>
          <w:p w:rsidR="008E4E3E" w:rsidRDefault="008E4E3E" w:rsidP="008E4E3E">
            <w:pPr>
              <w:rPr>
                <w:rFonts w:cs="Times New Roman"/>
                <w:b/>
                <w:sz w:val="28"/>
              </w:rPr>
            </w:pPr>
            <w:r w:rsidRPr="008E4E3E">
              <w:rPr>
                <w:rFonts w:cs="Times New Roman"/>
                <w:i/>
                <w:sz w:val="24"/>
              </w:rPr>
              <w:t>ОУУН:</w:t>
            </w:r>
            <w:r w:rsidR="00C9373B">
              <w:rPr>
                <w:rFonts w:cs="Times New Roman"/>
                <w:i/>
                <w:sz w:val="24"/>
              </w:rPr>
              <w:t xml:space="preserve"> отбирать темы</w:t>
            </w:r>
          </w:p>
        </w:tc>
      </w:tr>
      <w:tr w:rsidR="008B0951" w:rsidTr="008B0951">
        <w:tc>
          <w:tcPr>
            <w:tcW w:w="675" w:type="dxa"/>
          </w:tcPr>
          <w:p w:rsidR="008B0951" w:rsidRPr="009C3B58" w:rsidRDefault="008B0951" w:rsidP="00B074F6">
            <w:pPr>
              <w:jc w:val="center"/>
              <w:rPr>
                <w:rFonts w:cs="Times New Roman"/>
                <w:sz w:val="28"/>
              </w:rPr>
            </w:pPr>
            <w:r w:rsidRPr="009C3B58">
              <w:rPr>
                <w:rFonts w:cs="Times New Roman"/>
                <w:sz w:val="28"/>
              </w:rPr>
              <w:t>4</w:t>
            </w:r>
          </w:p>
        </w:tc>
        <w:tc>
          <w:tcPr>
            <w:tcW w:w="5387" w:type="dxa"/>
          </w:tcPr>
          <w:p w:rsidR="008B0951" w:rsidRPr="009C3B58" w:rsidRDefault="00C9373B" w:rsidP="009C3B58">
            <w:pPr>
              <w:rPr>
                <w:rFonts w:cs="Times New Roman"/>
                <w:sz w:val="28"/>
              </w:rPr>
            </w:pPr>
            <w:r>
              <w:rPr>
                <w:sz w:val="28"/>
              </w:rPr>
              <w:t xml:space="preserve">Специфика организации </w:t>
            </w:r>
            <w:r w:rsidR="008B0951" w:rsidRPr="009C3B58">
              <w:rPr>
                <w:sz w:val="28"/>
              </w:rPr>
              <w:t>занятий, общие требования к учащимся.</w:t>
            </w:r>
          </w:p>
        </w:tc>
        <w:tc>
          <w:tcPr>
            <w:tcW w:w="992" w:type="dxa"/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  <w:r w:rsidRPr="00FC1870">
              <w:rPr>
                <w:rFonts w:cs="Times New Roman"/>
                <w:sz w:val="28"/>
              </w:rPr>
              <w:t>1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728" w:type="dxa"/>
            <w:gridSpan w:val="4"/>
            <w:tcBorders>
              <w:lef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1559" w:type="dxa"/>
          </w:tcPr>
          <w:p w:rsidR="008B0951" w:rsidRPr="008B0951" w:rsidRDefault="008B0951" w:rsidP="00B074F6">
            <w:pPr>
              <w:jc w:val="center"/>
              <w:rPr>
                <w:rFonts w:cs="Times New Roman"/>
                <w:sz w:val="24"/>
              </w:rPr>
            </w:pPr>
            <w:r w:rsidRPr="008B0951">
              <w:rPr>
                <w:rFonts w:cs="Times New Roman"/>
                <w:sz w:val="24"/>
              </w:rPr>
              <w:t>КУ</w:t>
            </w:r>
          </w:p>
        </w:tc>
        <w:tc>
          <w:tcPr>
            <w:tcW w:w="5583" w:type="dxa"/>
          </w:tcPr>
          <w:p w:rsidR="008B0951" w:rsidRDefault="008E4E3E" w:rsidP="008E4E3E">
            <w:pPr>
              <w:rPr>
                <w:rFonts w:cs="Times New Roman"/>
                <w:i/>
                <w:sz w:val="24"/>
              </w:rPr>
            </w:pPr>
            <w:r w:rsidRPr="008E4E3E">
              <w:rPr>
                <w:rFonts w:cs="Times New Roman"/>
                <w:i/>
                <w:sz w:val="24"/>
              </w:rPr>
              <w:t>Форма контроля:</w:t>
            </w:r>
            <w:r w:rsidR="00C9373B">
              <w:rPr>
                <w:rFonts w:cs="Times New Roman"/>
                <w:i/>
                <w:sz w:val="24"/>
              </w:rPr>
              <w:t xml:space="preserve"> групповая беседа</w:t>
            </w:r>
          </w:p>
          <w:p w:rsidR="008E4E3E" w:rsidRDefault="008E4E3E" w:rsidP="008E4E3E">
            <w:pPr>
              <w:rPr>
                <w:rFonts w:cs="Times New Roman"/>
                <w:b/>
                <w:sz w:val="28"/>
              </w:rPr>
            </w:pPr>
            <w:r w:rsidRPr="008E4E3E">
              <w:rPr>
                <w:rFonts w:cs="Times New Roman"/>
                <w:i/>
                <w:sz w:val="24"/>
              </w:rPr>
              <w:t>ОУУН:</w:t>
            </w:r>
            <w:r w:rsidR="00C9373B">
              <w:rPr>
                <w:rFonts w:cs="Times New Roman"/>
                <w:i/>
                <w:sz w:val="24"/>
              </w:rPr>
              <w:t xml:space="preserve"> выполнять тр</w:t>
            </w:r>
            <w:r w:rsidR="005649C7">
              <w:rPr>
                <w:rFonts w:cs="Times New Roman"/>
                <w:i/>
                <w:sz w:val="24"/>
              </w:rPr>
              <w:t>е</w:t>
            </w:r>
            <w:r w:rsidR="00C9373B">
              <w:rPr>
                <w:rFonts w:cs="Times New Roman"/>
                <w:i/>
                <w:sz w:val="24"/>
              </w:rPr>
              <w:t>бования</w:t>
            </w:r>
          </w:p>
        </w:tc>
      </w:tr>
      <w:tr w:rsidR="008B0951" w:rsidTr="008B0951">
        <w:tc>
          <w:tcPr>
            <w:tcW w:w="675" w:type="dxa"/>
          </w:tcPr>
          <w:p w:rsidR="008B0951" w:rsidRPr="009C3B58" w:rsidRDefault="008B0951" w:rsidP="00B074F6">
            <w:pPr>
              <w:jc w:val="center"/>
              <w:rPr>
                <w:rFonts w:cs="Times New Roman"/>
                <w:sz w:val="28"/>
              </w:rPr>
            </w:pPr>
            <w:r w:rsidRPr="009C3B58">
              <w:rPr>
                <w:rFonts w:cs="Times New Roman"/>
                <w:sz w:val="28"/>
              </w:rPr>
              <w:t>5</w:t>
            </w:r>
          </w:p>
        </w:tc>
        <w:tc>
          <w:tcPr>
            <w:tcW w:w="5387" w:type="dxa"/>
          </w:tcPr>
          <w:p w:rsidR="008B0951" w:rsidRPr="009C3B58" w:rsidRDefault="008B0951" w:rsidP="009C3B58">
            <w:pPr>
              <w:rPr>
                <w:rFonts w:cs="Times New Roman"/>
                <w:sz w:val="28"/>
              </w:rPr>
            </w:pPr>
            <w:r w:rsidRPr="009C3B58">
              <w:rPr>
                <w:sz w:val="28"/>
              </w:rPr>
              <w:t>Роль исследовательской деятельности в повышении уровня образованности.</w:t>
            </w:r>
          </w:p>
        </w:tc>
        <w:tc>
          <w:tcPr>
            <w:tcW w:w="992" w:type="dxa"/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  <w:r w:rsidRPr="00FC1870">
              <w:rPr>
                <w:rFonts w:cs="Times New Roman"/>
                <w:sz w:val="28"/>
              </w:rPr>
              <w:t>1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728" w:type="dxa"/>
            <w:gridSpan w:val="4"/>
            <w:tcBorders>
              <w:lef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1559" w:type="dxa"/>
          </w:tcPr>
          <w:p w:rsidR="008B0951" w:rsidRPr="008B0951" w:rsidRDefault="008B0951" w:rsidP="00B074F6">
            <w:pPr>
              <w:jc w:val="center"/>
              <w:rPr>
                <w:rFonts w:cs="Times New Roman"/>
                <w:sz w:val="24"/>
              </w:rPr>
            </w:pPr>
            <w:r w:rsidRPr="008B0951">
              <w:rPr>
                <w:rFonts w:cs="Times New Roman"/>
                <w:sz w:val="24"/>
              </w:rPr>
              <w:t>КУ</w:t>
            </w:r>
          </w:p>
        </w:tc>
        <w:tc>
          <w:tcPr>
            <w:tcW w:w="5583" w:type="dxa"/>
          </w:tcPr>
          <w:p w:rsidR="008B0951" w:rsidRDefault="008E4E3E" w:rsidP="008E4E3E">
            <w:pPr>
              <w:rPr>
                <w:rFonts w:cs="Times New Roman"/>
                <w:i/>
                <w:sz w:val="24"/>
              </w:rPr>
            </w:pPr>
            <w:r w:rsidRPr="008E4E3E">
              <w:rPr>
                <w:rFonts w:cs="Times New Roman"/>
                <w:i/>
                <w:sz w:val="24"/>
              </w:rPr>
              <w:t>Форма контроля:</w:t>
            </w:r>
            <w:r w:rsidR="00466BE2">
              <w:rPr>
                <w:rFonts w:cs="Times New Roman"/>
                <w:i/>
                <w:sz w:val="24"/>
              </w:rPr>
              <w:t xml:space="preserve"> устные ответы, записи в тетради.</w:t>
            </w:r>
          </w:p>
          <w:p w:rsidR="008E4E3E" w:rsidRDefault="008E4E3E" w:rsidP="008E4E3E">
            <w:pPr>
              <w:rPr>
                <w:rFonts w:cs="Times New Roman"/>
                <w:b/>
                <w:sz w:val="28"/>
              </w:rPr>
            </w:pPr>
            <w:proofErr w:type="spellStart"/>
            <w:r w:rsidRPr="008E4E3E">
              <w:rPr>
                <w:rFonts w:cs="Times New Roman"/>
                <w:i/>
                <w:sz w:val="24"/>
              </w:rPr>
              <w:t>ОУУН</w:t>
            </w:r>
            <w:proofErr w:type="gramStart"/>
            <w:r w:rsidRPr="008E4E3E">
              <w:rPr>
                <w:rFonts w:cs="Times New Roman"/>
                <w:i/>
                <w:sz w:val="24"/>
              </w:rPr>
              <w:t>:</w:t>
            </w:r>
            <w:r w:rsidR="00466BE2">
              <w:rPr>
                <w:rFonts w:cs="Times New Roman"/>
                <w:i/>
                <w:sz w:val="24"/>
              </w:rPr>
              <w:t>к</w:t>
            </w:r>
            <w:proofErr w:type="gramEnd"/>
            <w:r w:rsidR="00466BE2">
              <w:rPr>
                <w:rFonts w:cs="Times New Roman"/>
                <w:i/>
                <w:sz w:val="24"/>
              </w:rPr>
              <w:t>онспектировать</w:t>
            </w:r>
            <w:proofErr w:type="spellEnd"/>
            <w:r w:rsidR="00466BE2">
              <w:rPr>
                <w:rFonts w:cs="Times New Roman"/>
                <w:i/>
                <w:sz w:val="24"/>
              </w:rPr>
              <w:t>, делать выводы.</w:t>
            </w:r>
          </w:p>
        </w:tc>
      </w:tr>
      <w:tr w:rsidR="008B0951" w:rsidTr="00743A2B">
        <w:tc>
          <w:tcPr>
            <w:tcW w:w="675" w:type="dxa"/>
          </w:tcPr>
          <w:p w:rsidR="008B0951" w:rsidRDefault="008B0951" w:rsidP="00B074F6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4939" w:type="dxa"/>
            <w:gridSpan w:val="10"/>
          </w:tcPr>
          <w:p w:rsidR="008B0951" w:rsidRDefault="008B0951" w:rsidP="008B0951">
            <w:pPr>
              <w:jc w:val="center"/>
              <w:rPr>
                <w:rFonts w:cs="Times New Roman"/>
                <w:b/>
                <w:sz w:val="28"/>
              </w:rPr>
            </w:pPr>
            <w:r w:rsidRPr="009C3B58">
              <w:rPr>
                <w:b/>
                <w:sz w:val="24"/>
              </w:rPr>
              <w:t xml:space="preserve">Раздел </w:t>
            </w:r>
            <w:r w:rsidRPr="009C3B58">
              <w:rPr>
                <w:b/>
                <w:sz w:val="24"/>
                <w:lang w:val="en-US"/>
              </w:rPr>
              <w:t>II</w:t>
            </w:r>
            <w:r w:rsidRPr="009C3B58">
              <w:rPr>
                <w:b/>
                <w:sz w:val="24"/>
              </w:rPr>
              <w:t>. Организация исследовательской деятельности.-</w:t>
            </w:r>
            <w:r>
              <w:rPr>
                <w:rFonts w:cs="Times New Roman"/>
                <w:b/>
                <w:sz w:val="28"/>
              </w:rPr>
              <w:t>16 ч.</w:t>
            </w:r>
          </w:p>
        </w:tc>
      </w:tr>
      <w:tr w:rsidR="008B0951" w:rsidTr="008B0951">
        <w:tc>
          <w:tcPr>
            <w:tcW w:w="675" w:type="dxa"/>
          </w:tcPr>
          <w:p w:rsidR="008B0951" w:rsidRPr="009C3B58" w:rsidRDefault="008B0951" w:rsidP="00B074F6">
            <w:pPr>
              <w:jc w:val="center"/>
              <w:rPr>
                <w:rFonts w:cs="Times New Roman"/>
                <w:sz w:val="28"/>
              </w:rPr>
            </w:pPr>
            <w:r w:rsidRPr="009C3B58">
              <w:rPr>
                <w:rFonts w:cs="Times New Roman"/>
                <w:sz w:val="28"/>
              </w:rPr>
              <w:t>6</w:t>
            </w:r>
          </w:p>
        </w:tc>
        <w:tc>
          <w:tcPr>
            <w:tcW w:w="5387" w:type="dxa"/>
          </w:tcPr>
          <w:p w:rsidR="008B0951" w:rsidRPr="009C3B58" w:rsidRDefault="008B0951" w:rsidP="009C3B58">
            <w:pPr>
              <w:rPr>
                <w:rFonts w:cs="Times New Roman"/>
                <w:sz w:val="28"/>
              </w:rPr>
            </w:pPr>
            <w:r w:rsidRPr="009C3B58">
              <w:rPr>
                <w:sz w:val="28"/>
              </w:rPr>
              <w:t>Тема и проблема исследования.</w:t>
            </w:r>
          </w:p>
        </w:tc>
        <w:tc>
          <w:tcPr>
            <w:tcW w:w="992" w:type="dxa"/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  <w:r w:rsidRPr="00FC1870">
              <w:rPr>
                <w:rFonts w:cs="Times New Roman"/>
                <w:sz w:val="28"/>
              </w:rPr>
              <w:t>1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1559" w:type="dxa"/>
          </w:tcPr>
          <w:p w:rsidR="008B0951" w:rsidRPr="008B0951" w:rsidRDefault="008B0951" w:rsidP="00B074F6">
            <w:pPr>
              <w:jc w:val="center"/>
              <w:rPr>
                <w:rFonts w:cs="Times New Roman"/>
                <w:sz w:val="24"/>
              </w:rPr>
            </w:pPr>
            <w:r w:rsidRPr="008B0951">
              <w:rPr>
                <w:rFonts w:cs="Times New Roman"/>
                <w:sz w:val="24"/>
              </w:rPr>
              <w:t>УУНЗ</w:t>
            </w:r>
          </w:p>
        </w:tc>
        <w:tc>
          <w:tcPr>
            <w:tcW w:w="5583" w:type="dxa"/>
          </w:tcPr>
          <w:p w:rsidR="008B0951" w:rsidRDefault="008E4E3E" w:rsidP="008E4E3E">
            <w:pPr>
              <w:rPr>
                <w:rFonts w:cs="Times New Roman"/>
                <w:i/>
                <w:sz w:val="24"/>
              </w:rPr>
            </w:pPr>
            <w:r w:rsidRPr="008E4E3E">
              <w:rPr>
                <w:rFonts w:cs="Times New Roman"/>
                <w:i/>
                <w:sz w:val="24"/>
              </w:rPr>
              <w:t>Форма контроля:</w:t>
            </w:r>
            <w:r w:rsidR="00C9373B">
              <w:rPr>
                <w:rFonts w:cs="Times New Roman"/>
                <w:i/>
                <w:sz w:val="24"/>
              </w:rPr>
              <w:t xml:space="preserve"> записи в тетради, устные ответы</w:t>
            </w:r>
          </w:p>
          <w:p w:rsidR="008E4E3E" w:rsidRDefault="008E4E3E" w:rsidP="008E4E3E">
            <w:pPr>
              <w:rPr>
                <w:rFonts w:cs="Times New Roman"/>
                <w:b/>
                <w:sz w:val="28"/>
              </w:rPr>
            </w:pPr>
            <w:r w:rsidRPr="008E4E3E">
              <w:rPr>
                <w:rFonts w:cs="Times New Roman"/>
                <w:i/>
                <w:sz w:val="24"/>
              </w:rPr>
              <w:t>ОУУН</w:t>
            </w:r>
            <w:r w:rsidR="00466BE2">
              <w:rPr>
                <w:rFonts w:cs="Times New Roman"/>
                <w:i/>
                <w:sz w:val="24"/>
              </w:rPr>
              <w:t xml:space="preserve"> </w:t>
            </w:r>
            <w:proofErr w:type="gramStart"/>
            <w:r w:rsidRPr="008E4E3E">
              <w:rPr>
                <w:rFonts w:cs="Times New Roman"/>
                <w:i/>
                <w:sz w:val="24"/>
              </w:rPr>
              <w:t>:</w:t>
            </w:r>
            <w:r w:rsidR="00466BE2">
              <w:rPr>
                <w:rFonts w:cs="Times New Roman"/>
                <w:i/>
                <w:sz w:val="24"/>
              </w:rPr>
              <w:t>у</w:t>
            </w:r>
            <w:proofErr w:type="gramEnd"/>
            <w:r w:rsidR="00466BE2">
              <w:rPr>
                <w:rFonts w:cs="Times New Roman"/>
                <w:i/>
                <w:sz w:val="24"/>
              </w:rPr>
              <w:t>меть вести записи лекции, выделять проблемы.</w:t>
            </w:r>
          </w:p>
        </w:tc>
      </w:tr>
      <w:tr w:rsidR="008B0951" w:rsidTr="008B0951">
        <w:tc>
          <w:tcPr>
            <w:tcW w:w="675" w:type="dxa"/>
          </w:tcPr>
          <w:p w:rsidR="008B0951" w:rsidRPr="009C3B58" w:rsidRDefault="008B0951" w:rsidP="00B074F6">
            <w:pPr>
              <w:jc w:val="center"/>
              <w:rPr>
                <w:rFonts w:cs="Times New Roman"/>
                <w:sz w:val="28"/>
              </w:rPr>
            </w:pPr>
            <w:r w:rsidRPr="009C3B58">
              <w:rPr>
                <w:rFonts w:cs="Times New Roman"/>
                <w:sz w:val="28"/>
              </w:rPr>
              <w:t>7</w:t>
            </w:r>
          </w:p>
        </w:tc>
        <w:tc>
          <w:tcPr>
            <w:tcW w:w="5387" w:type="dxa"/>
          </w:tcPr>
          <w:p w:rsidR="008B0951" w:rsidRPr="009C3B58" w:rsidRDefault="008B0951" w:rsidP="009C3B58">
            <w:pPr>
              <w:rPr>
                <w:rFonts w:cs="Times New Roman"/>
                <w:sz w:val="28"/>
              </w:rPr>
            </w:pPr>
            <w:r w:rsidRPr="009C3B58">
              <w:rPr>
                <w:sz w:val="28"/>
              </w:rPr>
              <w:t>Поиск и подбор информации по выбранным темам.</w:t>
            </w:r>
          </w:p>
        </w:tc>
        <w:tc>
          <w:tcPr>
            <w:tcW w:w="992" w:type="dxa"/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  <w:r w:rsidRPr="00FC1870">
              <w:rPr>
                <w:rFonts w:cs="Times New Roman"/>
                <w:sz w:val="28"/>
              </w:rPr>
              <w:t>1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1559" w:type="dxa"/>
          </w:tcPr>
          <w:p w:rsidR="008B0951" w:rsidRPr="008B0951" w:rsidRDefault="008B0951" w:rsidP="00B074F6">
            <w:pPr>
              <w:jc w:val="center"/>
              <w:rPr>
                <w:rFonts w:cs="Times New Roman"/>
                <w:sz w:val="24"/>
              </w:rPr>
            </w:pPr>
            <w:r w:rsidRPr="008B0951">
              <w:rPr>
                <w:rFonts w:cs="Times New Roman"/>
                <w:sz w:val="24"/>
              </w:rPr>
              <w:t>КУ</w:t>
            </w:r>
          </w:p>
        </w:tc>
        <w:tc>
          <w:tcPr>
            <w:tcW w:w="5583" w:type="dxa"/>
          </w:tcPr>
          <w:p w:rsidR="008B0951" w:rsidRDefault="008E4E3E" w:rsidP="008E4E3E">
            <w:pPr>
              <w:rPr>
                <w:rFonts w:cs="Times New Roman"/>
                <w:i/>
                <w:sz w:val="24"/>
              </w:rPr>
            </w:pPr>
            <w:r w:rsidRPr="008E4E3E">
              <w:rPr>
                <w:rFonts w:cs="Times New Roman"/>
                <w:i/>
                <w:sz w:val="24"/>
              </w:rPr>
              <w:t>Форма контроля:</w:t>
            </w:r>
            <w:r w:rsidR="005649C7">
              <w:rPr>
                <w:rFonts w:cs="Times New Roman"/>
                <w:i/>
                <w:sz w:val="24"/>
              </w:rPr>
              <w:t xml:space="preserve"> </w:t>
            </w:r>
            <w:r w:rsidR="00C9373B">
              <w:rPr>
                <w:rFonts w:cs="Times New Roman"/>
                <w:i/>
                <w:sz w:val="24"/>
              </w:rPr>
              <w:t>беседа</w:t>
            </w:r>
          </w:p>
          <w:p w:rsidR="008E4E3E" w:rsidRDefault="008E4E3E" w:rsidP="008E4E3E">
            <w:pPr>
              <w:rPr>
                <w:rFonts w:cs="Times New Roman"/>
                <w:b/>
                <w:sz w:val="28"/>
              </w:rPr>
            </w:pPr>
            <w:r w:rsidRPr="008E4E3E">
              <w:rPr>
                <w:rFonts w:cs="Times New Roman"/>
                <w:i/>
                <w:sz w:val="24"/>
              </w:rPr>
              <w:t>ОУУН:</w:t>
            </w:r>
            <w:r w:rsidR="00C9373B">
              <w:rPr>
                <w:rFonts w:cs="Times New Roman"/>
                <w:i/>
                <w:sz w:val="24"/>
              </w:rPr>
              <w:t xml:space="preserve"> подбирать информацию</w:t>
            </w:r>
          </w:p>
        </w:tc>
      </w:tr>
      <w:tr w:rsidR="008B0951" w:rsidTr="008B0951">
        <w:tc>
          <w:tcPr>
            <w:tcW w:w="675" w:type="dxa"/>
          </w:tcPr>
          <w:p w:rsidR="008B0951" w:rsidRPr="009C3B58" w:rsidRDefault="008B0951" w:rsidP="00B074F6">
            <w:pPr>
              <w:jc w:val="center"/>
              <w:rPr>
                <w:rFonts w:cs="Times New Roman"/>
                <w:sz w:val="28"/>
              </w:rPr>
            </w:pPr>
            <w:r w:rsidRPr="009C3B58">
              <w:rPr>
                <w:rFonts w:cs="Times New Roman"/>
                <w:sz w:val="28"/>
              </w:rPr>
              <w:t>8</w:t>
            </w:r>
          </w:p>
        </w:tc>
        <w:tc>
          <w:tcPr>
            <w:tcW w:w="5387" w:type="dxa"/>
          </w:tcPr>
          <w:p w:rsidR="008B0951" w:rsidRPr="009C3B58" w:rsidRDefault="008B0951" w:rsidP="009C3B58">
            <w:pPr>
              <w:rPr>
                <w:rFonts w:cs="Times New Roman"/>
                <w:sz w:val="28"/>
              </w:rPr>
            </w:pPr>
            <w:r w:rsidRPr="009C3B58">
              <w:rPr>
                <w:sz w:val="28"/>
              </w:rPr>
              <w:t>Определение целей и задач перед каждым членом.</w:t>
            </w:r>
          </w:p>
        </w:tc>
        <w:tc>
          <w:tcPr>
            <w:tcW w:w="992" w:type="dxa"/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  <w:r w:rsidRPr="00FC1870">
              <w:rPr>
                <w:rFonts w:cs="Times New Roman"/>
                <w:sz w:val="28"/>
              </w:rPr>
              <w:t>1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1559" w:type="dxa"/>
          </w:tcPr>
          <w:p w:rsidR="008B0951" w:rsidRPr="008B0951" w:rsidRDefault="008B0951" w:rsidP="00B074F6">
            <w:pPr>
              <w:jc w:val="center"/>
              <w:rPr>
                <w:rFonts w:cs="Times New Roman"/>
                <w:sz w:val="24"/>
              </w:rPr>
            </w:pPr>
            <w:r w:rsidRPr="008B0951">
              <w:rPr>
                <w:rFonts w:cs="Times New Roman"/>
                <w:sz w:val="24"/>
              </w:rPr>
              <w:t>КУ</w:t>
            </w:r>
          </w:p>
        </w:tc>
        <w:tc>
          <w:tcPr>
            <w:tcW w:w="5583" w:type="dxa"/>
          </w:tcPr>
          <w:p w:rsidR="008B0951" w:rsidRDefault="008E4E3E" w:rsidP="008E4E3E">
            <w:pPr>
              <w:rPr>
                <w:rFonts w:cs="Times New Roman"/>
                <w:i/>
                <w:sz w:val="24"/>
              </w:rPr>
            </w:pPr>
            <w:r w:rsidRPr="008E4E3E">
              <w:rPr>
                <w:rFonts w:cs="Times New Roman"/>
                <w:i/>
                <w:sz w:val="24"/>
              </w:rPr>
              <w:t>Форма контроля:</w:t>
            </w:r>
            <w:r w:rsidR="005649C7">
              <w:rPr>
                <w:rFonts w:cs="Times New Roman"/>
                <w:i/>
                <w:sz w:val="24"/>
              </w:rPr>
              <w:t xml:space="preserve"> </w:t>
            </w:r>
            <w:r w:rsidR="00C9373B">
              <w:rPr>
                <w:rFonts w:cs="Times New Roman"/>
                <w:i/>
                <w:sz w:val="24"/>
              </w:rPr>
              <w:t>беседа, записи</w:t>
            </w:r>
            <w:proofErr w:type="gramStart"/>
            <w:r w:rsidR="00C9373B">
              <w:rPr>
                <w:rFonts w:cs="Times New Roman"/>
                <w:i/>
                <w:sz w:val="24"/>
              </w:rPr>
              <w:t xml:space="preserve"> .</w:t>
            </w:r>
            <w:proofErr w:type="gramEnd"/>
          </w:p>
          <w:p w:rsidR="008E4E3E" w:rsidRDefault="008E4E3E" w:rsidP="008E4E3E">
            <w:pPr>
              <w:rPr>
                <w:rFonts w:cs="Times New Roman"/>
                <w:b/>
                <w:sz w:val="28"/>
              </w:rPr>
            </w:pPr>
            <w:r w:rsidRPr="008E4E3E">
              <w:rPr>
                <w:rFonts w:cs="Times New Roman"/>
                <w:i/>
                <w:sz w:val="24"/>
              </w:rPr>
              <w:t>ОУУН:</w:t>
            </w:r>
            <w:r w:rsidR="005649C7">
              <w:rPr>
                <w:rFonts w:cs="Times New Roman"/>
                <w:i/>
                <w:sz w:val="24"/>
              </w:rPr>
              <w:t xml:space="preserve"> </w:t>
            </w:r>
            <w:r w:rsidR="00C9373B">
              <w:rPr>
                <w:rFonts w:cs="Times New Roman"/>
                <w:i/>
                <w:sz w:val="24"/>
              </w:rPr>
              <w:t>определять цели и задачи</w:t>
            </w:r>
          </w:p>
        </w:tc>
      </w:tr>
      <w:tr w:rsidR="008B0951" w:rsidTr="008B0951">
        <w:tc>
          <w:tcPr>
            <w:tcW w:w="675" w:type="dxa"/>
          </w:tcPr>
          <w:p w:rsidR="008B0951" w:rsidRPr="009C3B58" w:rsidRDefault="008B0951" w:rsidP="00B074F6">
            <w:pPr>
              <w:jc w:val="center"/>
              <w:rPr>
                <w:rFonts w:cs="Times New Roman"/>
                <w:sz w:val="28"/>
              </w:rPr>
            </w:pPr>
            <w:r w:rsidRPr="009C3B58">
              <w:rPr>
                <w:rFonts w:cs="Times New Roman"/>
                <w:sz w:val="28"/>
              </w:rPr>
              <w:lastRenderedPageBreak/>
              <w:t>9</w:t>
            </w:r>
          </w:p>
        </w:tc>
        <w:tc>
          <w:tcPr>
            <w:tcW w:w="5387" w:type="dxa"/>
          </w:tcPr>
          <w:p w:rsidR="008B0951" w:rsidRPr="009C3B58" w:rsidRDefault="008B0951" w:rsidP="009C3B58">
            <w:pPr>
              <w:rPr>
                <w:rFonts w:cs="Times New Roman"/>
                <w:sz w:val="28"/>
              </w:rPr>
            </w:pPr>
            <w:r w:rsidRPr="009C3B58">
              <w:rPr>
                <w:sz w:val="28"/>
              </w:rPr>
              <w:t>Актуальность, новизна, значимость. Обоснование актуальности выбранной проблемы.</w:t>
            </w:r>
          </w:p>
        </w:tc>
        <w:tc>
          <w:tcPr>
            <w:tcW w:w="992" w:type="dxa"/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  <w:r w:rsidRPr="00FC1870">
              <w:rPr>
                <w:rFonts w:cs="Times New Roman"/>
                <w:sz w:val="28"/>
              </w:rPr>
              <w:t>1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1559" w:type="dxa"/>
          </w:tcPr>
          <w:p w:rsidR="008B0951" w:rsidRPr="008B0951" w:rsidRDefault="008B0951" w:rsidP="00B074F6">
            <w:pPr>
              <w:jc w:val="center"/>
              <w:rPr>
                <w:rFonts w:cs="Times New Roman"/>
                <w:sz w:val="24"/>
              </w:rPr>
            </w:pPr>
            <w:r w:rsidRPr="008B0951">
              <w:rPr>
                <w:rFonts w:cs="Times New Roman"/>
                <w:sz w:val="24"/>
              </w:rPr>
              <w:t>КУ</w:t>
            </w:r>
          </w:p>
        </w:tc>
        <w:tc>
          <w:tcPr>
            <w:tcW w:w="5583" w:type="dxa"/>
          </w:tcPr>
          <w:p w:rsidR="008B0951" w:rsidRDefault="008E4E3E" w:rsidP="008E4E3E">
            <w:pPr>
              <w:rPr>
                <w:rFonts w:cs="Times New Roman"/>
                <w:i/>
                <w:sz w:val="24"/>
              </w:rPr>
            </w:pPr>
            <w:r w:rsidRPr="008E4E3E">
              <w:rPr>
                <w:rFonts w:cs="Times New Roman"/>
                <w:i/>
                <w:sz w:val="24"/>
              </w:rPr>
              <w:t>Форма контроля:</w:t>
            </w:r>
            <w:r w:rsidR="005649C7">
              <w:rPr>
                <w:rFonts w:cs="Times New Roman"/>
                <w:i/>
                <w:sz w:val="24"/>
              </w:rPr>
              <w:t xml:space="preserve"> </w:t>
            </w:r>
            <w:r w:rsidR="00C9373B">
              <w:rPr>
                <w:rFonts w:cs="Times New Roman"/>
                <w:i/>
                <w:sz w:val="24"/>
              </w:rPr>
              <w:t>групповая беседа</w:t>
            </w:r>
          </w:p>
          <w:p w:rsidR="008E4E3E" w:rsidRDefault="008E4E3E" w:rsidP="008E4E3E">
            <w:pPr>
              <w:rPr>
                <w:rFonts w:cs="Times New Roman"/>
                <w:b/>
                <w:sz w:val="28"/>
              </w:rPr>
            </w:pPr>
            <w:r w:rsidRPr="008E4E3E">
              <w:rPr>
                <w:rFonts w:cs="Times New Roman"/>
                <w:i/>
                <w:sz w:val="24"/>
              </w:rPr>
              <w:t>ОУУН:</w:t>
            </w:r>
            <w:r w:rsidR="00C9373B">
              <w:rPr>
                <w:rFonts w:cs="Times New Roman"/>
                <w:i/>
                <w:sz w:val="24"/>
              </w:rPr>
              <w:t xml:space="preserve"> обосновывать, делать выводы</w:t>
            </w:r>
            <w:r w:rsidR="00513F4D">
              <w:rPr>
                <w:rFonts w:cs="Times New Roman"/>
                <w:i/>
                <w:sz w:val="24"/>
              </w:rPr>
              <w:t>, выстраивать систему доказательства.</w:t>
            </w:r>
          </w:p>
        </w:tc>
      </w:tr>
      <w:tr w:rsidR="008B0951" w:rsidTr="008B0951">
        <w:tc>
          <w:tcPr>
            <w:tcW w:w="675" w:type="dxa"/>
          </w:tcPr>
          <w:p w:rsidR="008B0951" w:rsidRPr="009C3B58" w:rsidRDefault="008B0951" w:rsidP="00B074F6">
            <w:pPr>
              <w:jc w:val="center"/>
              <w:rPr>
                <w:rFonts w:cs="Times New Roman"/>
                <w:sz w:val="28"/>
              </w:rPr>
            </w:pPr>
            <w:r w:rsidRPr="009C3B58">
              <w:rPr>
                <w:rFonts w:cs="Times New Roman"/>
                <w:sz w:val="28"/>
              </w:rPr>
              <w:t>10</w:t>
            </w:r>
          </w:p>
        </w:tc>
        <w:tc>
          <w:tcPr>
            <w:tcW w:w="5387" w:type="dxa"/>
          </w:tcPr>
          <w:p w:rsidR="008B0951" w:rsidRPr="009C3B58" w:rsidRDefault="008B0951" w:rsidP="009C3B58">
            <w:pPr>
              <w:rPr>
                <w:rFonts w:cs="Times New Roman"/>
                <w:sz w:val="28"/>
              </w:rPr>
            </w:pPr>
            <w:r w:rsidRPr="009C3B58">
              <w:rPr>
                <w:sz w:val="28"/>
              </w:rPr>
              <w:t>Поиск и формулировка проблемы.</w:t>
            </w:r>
          </w:p>
        </w:tc>
        <w:tc>
          <w:tcPr>
            <w:tcW w:w="992" w:type="dxa"/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  <w:r w:rsidRPr="00FC1870">
              <w:rPr>
                <w:rFonts w:cs="Times New Roman"/>
                <w:sz w:val="28"/>
              </w:rPr>
              <w:t>1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1559" w:type="dxa"/>
          </w:tcPr>
          <w:p w:rsidR="008B0951" w:rsidRPr="008B0951" w:rsidRDefault="008B0951" w:rsidP="00B074F6">
            <w:pPr>
              <w:jc w:val="center"/>
              <w:rPr>
                <w:rFonts w:cs="Times New Roman"/>
                <w:sz w:val="24"/>
              </w:rPr>
            </w:pPr>
            <w:r w:rsidRPr="008B0951">
              <w:rPr>
                <w:rFonts w:cs="Times New Roman"/>
                <w:sz w:val="24"/>
              </w:rPr>
              <w:t>ПЗ</w:t>
            </w:r>
          </w:p>
        </w:tc>
        <w:tc>
          <w:tcPr>
            <w:tcW w:w="5583" w:type="dxa"/>
          </w:tcPr>
          <w:p w:rsidR="008B0951" w:rsidRDefault="008E4E3E" w:rsidP="008E4E3E">
            <w:pPr>
              <w:rPr>
                <w:rFonts w:cs="Times New Roman"/>
                <w:i/>
                <w:sz w:val="24"/>
              </w:rPr>
            </w:pPr>
            <w:r w:rsidRPr="008E4E3E">
              <w:rPr>
                <w:rFonts w:cs="Times New Roman"/>
                <w:i/>
                <w:sz w:val="24"/>
              </w:rPr>
              <w:t>Форма контроля:</w:t>
            </w:r>
            <w:r w:rsidR="00C9373B">
              <w:rPr>
                <w:rFonts w:cs="Times New Roman"/>
                <w:i/>
                <w:sz w:val="24"/>
              </w:rPr>
              <w:t xml:space="preserve"> практическая работа</w:t>
            </w:r>
          </w:p>
          <w:p w:rsidR="008E4E3E" w:rsidRDefault="008E4E3E" w:rsidP="008E4E3E">
            <w:pPr>
              <w:rPr>
                <w:rFonts w:cs="Times New Roman"/>
                <w:b/>
                <w:sz w:val="28"/>
              </w:rPr>
            </w:pPr>
            <w:r w:rsidRPr="008E4E3E">
              <w:rPr>
                <w:rFonts w:cs="Times New Roman"/>
                <w:i/>
                <w:sz w:val="24"/>
              </w:rPr>
              <w:t>ОУУН</w:t>
            </w:r>
            <w:proofErr w:type="gramStart"/>
            <w:r w:rsidR="00C9373B">
              <w:rPr>
                <w:rFonts w:cs="Times New Roman"/>
                <w:i/>
                <w:sz w:val="24"/>
              </w:rPr>
              <w:t xml:space="preserve"> </w:t>
            </w:r>
            <w:r w:rsidRPr="008E4E3E">
              <w:rPr>
                <w:rFonts w:cs="Times New Roman"/>
                <w:i/>
                <w:sz w:val="24"/>
              </w:rPr>
              <w:t>:</w:t>
            </w:r>
            <w:proofErr w:type="gramEnd"/>
            <w:r w:rsidR="00C9373B">
              <w:rPr>
                <w:rFonts w:cs="Times New Roman"/>
                <w:i/>
                <w:sz w:val="24"/>
              </w:rPr>
              <w:t xml:space="preserve"> искать проблему</w:t>
            </w:r>
          </w:p>
        </w:tc>
      </w:tr>
      <w:tr w:rsidR="008B0951" w:rsidTr="008B0951">
        <w:tc>
          <w:tcPr>
            <w:tcW w:w="675" w:type="dxa"/>
          </w:tcPr>
          <w:p w:rsidR="008B0951" w:rsidRPr="009C3B58" w:rsidRDefault="008B0951" w:rsidP="00B074F6">
            <w:pPr>
              <w:jc w:val="center"/>
              <w:rPr>
                <w:rFonts w:cs="Times New Roman"/>
                <w:sz w:val="28"/>
              </w:rPr>
            </w:pPr>
            <w:r w:rsidRPr="009C3B58">
              <w:rPr>
                <w:rFonts w:cs="Times New Roman"/>
                <w:sz w:val="28"/>
              </w:rPr>
              <w:t>11</w:t>
            </w:r>
          </w:p>
        </w:tc>
        <w:tc>
          <w:tcPr>
            <w:tcW w:w="5387" w:type="dxa"/>
          </w:tcPr>
          <w:p w:rsidR="008B0951" w:rsidRPr="009C3B58" w:rsidRDefault="008B0951" w:rsidP="009C3B58">
            <w:pPr>
              <w:rPr>
                <w:rFonts w:cs="Times New Roman"/>
                <w:sz w:val="28"/>
              </w:rPr>
            </w:pPr>
            <w:r w:rsidRPr="009C3B58">
              <w:rPr>
                <w:sz w:val="28"/>
              </w:rPr>
              <w:t>Гипотеза исследования. Объект исследования. Цели и задачи исследования.</w:t>
            </w:r>
          </w:p>
        </w:tc>
        <w:tc>
          <w:tcPr>
            <w:tcW w:w="992" w:type="dxa"/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  <w:r w:rsidRPr="00FC1870">
              <w:rPr>
                <w:rFonts w:cs="Times New Roman"/>
                <w:sz w:val="28"/>
              </w:rPr>
              <w:t>1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1559" w:type="dxa"/>
          </w:tcPr>
          <w:p w:rsidR="008B0951" w:rsidRPr="008B0951" w:rsidRDefault="008B0951" w:rsidP="00B074F6">
            <w:pPr>
              <w:jc w:val="center"/>
              <w:rPr>
                <w:rFonts w:cs="Times New Roman"/>
                <w:sz w:val="24"/>
              </w:rPr>
            </w:pPr>
            <w:r w:rsidRPr="008B0951">
              <w:rPr>
                <w:rFonts w:cs="Times New Roman"/>
                <w:sz w:val="24"/>
              </w:rPr>
              <w:t>УУНЗ</w:t>
            </w:r>
          </w:p>
        </w:tc>
        <w:tc>
          <w:tcPr>
            <w:tcW w:w="5583" w:type="dxa"/>
          </w:tcPr>
          <w:p w:rsidR="008B0951" w:rsidRDefault="008E4E3E" w:rsidP="008E4E3E">
            <w:pPr>
              <w:rPr>
                <w:rFonts w:cs="Times New Roman"/>
                <w:i/>
                <w:sz w:val="24"/>
              </w:rPr>
            </w:pPr>
            <w:r w:rsidRPr="008E4E3E">
              <w:rPr>
                <w:rFonts w:cs="Times New Roman"/>
                <w:i/>
                <w:sz w:val="24"/>
              </w:rPr>
              <w:t>Форма контроля:</w:t>
            </w:r>
            <w:r w:rsidR="00C9373B">
              <w:rPr>
                <w:rFonts w:cs="Times New Roman"/>
                <w:i/>
                <w:sz w:val="24"/>
              </w:rPr>
              <w:t xml:space="preserve"> записи в тетради</w:t>
            </w:r>
          </w:p>
          <w:p w:rsidR="008E4E3E" w:rsidRDefault="008E4E3E" w:rsidP="008E4E3E">
            <w:pPr>
              <w:rPr>
                <w:rFonts w:cs="Times New Roman"/>
                <w:b/>
                <w:sz w:val="28"/>
              </w:rPr>
            </w:pPr>
            <w:r w:rsidRPr="008E4E3E">
              <w:rPr>
                <w:rFonts w:cs="Times New Roman"/>
                <w:i/>
                <w:sz w:val="24"/>
              </w:rPr>
              <w:t>ОУУН:</w:t>
            </w:r>
            <w:r w:rsidR="00C9373B">
              <w:rPr>
                <w:rFonts w:cs="Times New Roman"/>
                <w:i/>
                <w:sz w:val="24"/>
              </w:rPr>
              <w:t xml:space="preserve"> определять цели и задачи исследования</w:t>
            </w:r>
          </w:p>
        </w:tc>
      </w:tr>
      <w:tr w:rsidR="008B0951" w:rsidTr="008B0951">
        <w:tc>
          <w:tcPr>
            <w:tcW w:w="675" w:type="dxa"/>
          </w:tcPr>
          <w:p w:rsidR="008B0951" w:rsidRPr="009C3B58" w:rsidRDefault="008B0951" w:rsidP="00B074F6">
            <w:pPr>
              <w:jc w:val="center"/>
              <w:rPr>
                <w:rFonts w:cs="Times New Roman"/>
                <w:sz w:val="28"/>
              </w:rPr>
            </w:pPr>
            <w:r w:rsidRPr="009C3B58">
              <w:rPr>
                <w:rFonts w:cs="Times New Roman"/>
                <w:sz w:val="28"/>
              </w:rPr>
              <w:t>12</w:t>
            </w:r>
          </w:p>
        </w:tc>
        <w:tc>
          <w:tcPr>
            <w:tcW w:w="5387" w:type="dxa"/>
          </w:tcPr>
          <w:p w:rsidR="008B0951" w:rsidRPr="009C3B58" w:rsidRDefault="008B0951" w:rsidP="009C3B58">
            <w:pPr>
              <w:rPr>
                <w:rFonts w:cs="Times New Roman"/>
                <w:sz w:val="28"/>
              </w:rPr>
            </w:pPr>
            <w:r w:rsidRPr="009C3B58">
              <w:rPr>
                <w:sz w:val="28"/>
              </w:rPr>
              <w:t>Понятие о гипотезе. Типы гипотез. Техника формулирования гипотезы.</w:t>
            </w:r>
          </w:p>
        </w:tc>
        <w:tc>
          <w:tcPr>
            <w:tcW w:w="992" w:type="dxa"/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  <w:r w:rsidRPr="00FC1870">
              <w:rPr>
                <w:rFonts w:cs="Times New Roman"/>
                <w:sz w:val="28"/>
              </w:rPr>
              <w:t>1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1559" w:type="dxa"/>
          </w:tcPr>
          <w:p w:rsidR="008B0951" w:rsidRPr="008B0951" w:rsidRDefault="008B0951" w:rsidP="00B074F6">
            <w:pPr>
              <w:jc w:val="center"/>
              <w:rPr>
                <w:rFonts w:cs="Times New Roman"/>
                <w:sz w:val="24"/>
              </w:rPr>
            </w:pPr>
            <w:r w:rsidRPr="008B0951">
              <w:rPr>
                <w:rFonts w:cs="Times New Roman"/>
                <w:sz w:val="24"/>
              </w:rPr>
              <w:t>ПЗ</w:t>
            </w:r>
          </w:p>
        </w:tc>
        <w:tc>
          <w:tcPr>
            <w:tcW w:w="5583" w:type="dxa"/>
          </w:tcPr>
          <w:p w:rsidR="008B0951" w:rsidRDefault="008E4E3E" w:rsidP="008E4E3E">
            <w:pPr>
              <w:rPr>
                <w:rFonts w:cs="Times New Roman"/>
                <w:i/>
                <w:sz w:val="24"/>
              </w:rPr>
            </w:pPr>
            <w:r w:rsidRPr="008E4E3E">
              <w:rPr>
                <w:rFonts w:cs="Times New Roman"/>
                <w:i/>
                <w:sz w:val="24"/>
              </w:rPr>
              <w:t>Форма контроля</w:t>
            </w:r>
            <w:r w:rsidR="00C9373B">
              <w:rPr>
                <w:rFonts w:cs="Times New Roman"/>
                <w:i/>
                <w:sz w:val="24"/>
              </w:rPr>
              <w:t xml:space="preserve"> </w:t>
            </w:r>
            <w:proofErr w:type="gramStart"/>
            <w:r w:rsidRPr="008E4E3E">
              <w:rPr>
                <w:rFonts w:cs="Times New Roman"/>
                <w:i/>
                <w:sz w:val="24"/>
              </w:rPr>
              <w:t>:</w:t>
            </w:r>
            <w:r w:rsidR="00C9373B">
              <w:rPr>
                <w:rFonts w:cs="Times New Roman"/>
                <w:i/>
                <w:sz w:val="24"/>
              </w:rPr>
              <w:t>п</w:t>
            </w:r>
            <w:proofErr w:type="gramEnd"/>
            <w:r w:rsidR="00C9373B">
              <w:rPr>
                <w:rFonts w:cs="Times New Roman"/>
                <w:i/>
                <w:sz w:val="24"/>
              </w:rPr>
              <w:t>рактическая работа</w:t>
            </w:r>
          </w:p>
          <w:p w:rsidR="008E4E3E" w:rsidRDefault="008E4E3E" w:rsidP="008E4E3E">
            <w:pPr>
              <w:rPr>
                <w:rFonts w:cs="Times New Roman"/>
                <w:b/>
                <w:sz w:val="28"/>
              </w:rPr>
            </w:pPr>
            <w:r w:rsidRPr="008E4E3E">
              <w:rPr>
                <w:rFonts w:cs="Times New Roman"/>
                <w:i/>
                <w:sz w:val="24"/>
              </w:rPr>
              <w:t>ОУУН</w:t>
            </w:r>
            <w:r w:rsidR="00C9373B">
              <w:rPr>
                <w:rFonts w:cs="Times New Roman"/>
                <w:i/>
                <w:sz w:val="24"/>
              </w:rPr>
              <w:t xml:space="preserve"> </w:t>
            </w:r>
            <w:proofErr w:type="gramStart"/>
            <w:r w:rsidRPr="008E4E3E">
              <w:rPr>
                <w:rFonts w:cs="Times New Roman"/>
                <w:i/>
                <w:sz w:val="24"/>
              </w:rPr>
              <w:t>:</w:t>
            </w:r>
            <w:r w:rsidR="00C9373B">
              <w:rPr>
                <w:rFonts w:cs="Times New Roman"/>
                <w:i/>
                <w:sz w:val="24"/>
              </w:rPr>
              <w:t>в</w:t>
            </w:r>
            <w:proofErr w:type="gramEnd"/>
            <w:r w:rsidR="00C9373B">
              <w:rPr>
                <w:rFonts w:cs="Times New Roman"/>
                <w:i/>
                <w:sz w:val="24"/>
              </w:rPr>
              <w:t>ыдвигать и формулировать  гипотезу</w:t>
            </w:r>
          </w:p>
        </w:tc>
      </w:tr>
      <w:tr w:rsidR="008B0951" w:rsidTr="008B0951">
        <w:tc>
          <w:tcPr>
            <w:tcW w:w="675" w:type="dxa"/>
          </w:tcPr>
          <w:p w:rsidR="008B0951" w:rsidRPr="009C3B58" w:rsidRDefault="008B0951" w:rsidP="00B074F6">
            <w:pPr>
              <w:jc w:val="center"/>
              <w:rPr>
                <w:rFonts w:cs="Times New Roman"/>
                <w:sz w:val="28"/>
              </w:rPr>
            </w:pPr>
            <w:r w:rsidRPr="009C3B58">
              <w:rPr>
                <w:rFonts w:cs="Times New Roman"/>
                <w:sz w:val="28"/>
              </w:rPr>
              <w:t>13</w:t>
            </w:r>
          </w:p>
        </w:tc>
        <w:tc>
          <w:tcPr>
            <w:tcW w:w="5387" w:type="dxa"/>
          </w:tcPr>
          <w:p w:rsidR="008B0951" w:rsidRPr="009C3B58" w:rsidRDefault="008B0951" w:rsidP="009C3B58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Основные методы исследования, их классификация.</w:t>
            </w:r>
          </w:p>
        </w:tc>
        <w:tc>
          <w:tcPr>
            <w:tcW w:w="992" w:type="dxa"/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  <w:r w:rsidRPr="00FC1870">
              <w:rPr>
                <w:rFonts w:cs="Times New Roman"/>
                <w:sz w:val="28"/>
              </w:rPr>
              <w:t>1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1559" w:type="dxa"/>
          </w:tcPr>
          <w:p w:rsidR="008B0951" w:rsidRPr="008B0951" w:rsidRDefault="008B0951" w:rsidP="00B074F6">
            <w:pPr>
              <w:jc w:val="center"/>
              <w:rPr>
                <w:rFonts w:cs="Times New Roman"/>
                <w:sz w:val="24"/>
              </w:rPr>
            </w:pPr>
            <w:r w:rsidRPr="008B0951">
              <w:rPr>
                <w:rFonts w:cs="Times New Roman"/>
                <w:sz w:val="24"/>
              </w:rPr>
              <w:t>УУНЗ</w:t>
            </w:r>
          </w:p>
        </w:tc>
        <w:tc>
          <w:tcPr>
            <w:tcW w:w="5583" w:type="dxa"/>
          </w:tcPr>
          <w:p w:rsidR="008B0951" w:rsidRDefault="008E4E3E" w:rsidP="008E4E3E">
            <w:pPr>
              <w:rPr>
                <w:rFonts w:cs="Times New Roman"/>
                <w:i/>
                <w:sz w:val="24"/>
              </w:rPr>
            </w:pPr>
            <w:r w:rsidRPr="008E4E3E">
              <w:rPr>
                <w:rFonts w:cs="Times New Roman"/>
                <w:i/>
                <w:sz w:val="24"/>
              </w:rPr>
              <w:t>Форма контроля:</w:t>
            </w:r>
            <w:r w:rsidR="00C9373B">
              <w:rPr>
                <w:rFonts w:cs="Times New Roman"/>
                <w:i/>
                <w:sz w:val="24"/>
              </w:rPr>
              <w:t xml:space="preserve"> устные ответы, записи</w:t>
            </w:r>
          </w:p>
          <w:p w:rsidR="008E4E3E" w:rsidRDefault="008E4E3E" w:rsidP="008E4E3E">
            <w:pPr>
              <w:rPr>
                <w:rFonts w:cs="Times New Roman"/>
                <w:b/>
                <w:sz w:val="28"/>
              </w:rPr>
            </w:pPr>
            <w:r w:rsidRPr="008E4E3E">
              <w:rPr>
                <w:rFonts w:cs="Times New Roman"/>
                <w:i/>
                <w:sz w:val="24"/>
              </w:rPr>
              <w:t>ОУУН:</w:t>
            </w:r>
            <w:r w:rsidR="00C9373B">
              <w:rPr>
                <w:rFonts w:cs="Times New Roman"/>
                <w:i/>
                <w:sz w:val="24"/>
              </w:rPr>
              <w:t xml:space="preserve"> различать методы исследования</w:t>
            </w:r>
          </w:p>
        </w:tc>
      </w:tr>
      <w:tr w:rsidR="008B0951" w:rsidTr="008B0951">
        <w:tc>
          <w:tcPr>
            <w:tcW w:w="675" w:type="dxa"/>
          </w:tcPr>
          <w:p w:rsidR="008B0951" w:rsidRPr="009C3B58" w:rsidRDefault="008B0951" w:rsidP="00B074F6">
            <w:pPr>
              <w:jc w:val="center"/>
              <w:rPr>
                <w:rFonts w:cs="Times New Roman"/>
                <w:sz w:val="28"/>
              </w:rPr>
            </w:pPr>
            <w:r w:rsidRPr="009C3B58">
              <w:rPr>
                <w:rFonts w:cs="Times New Roman"/>
                <w:sz w:val="28"/>
              </w:rPr>
              <w:t>14</w:t>
            </w:r>
          </w:p>
        </w:tc>
        <w:tc>
          <w:tcPr>
            <w:tcW w:w="5387" w:type="dxa"/>
          </w:tcPr>
          <w:p w:rsidR="008B0951" w:rsidRPr="009C3B58" w:rsidRDefault="008B0951" w:rsidP="009C3B58">
            <w:pPr>
              <w:rPr>
                <w:rFonts w:cs="Times New Roman"/>
                <w:sz w:val="28"/>
              </w:rPr>
            </w:pPr>
            <w:r w:rsidRPr="009C3B58">
              <w:rPr>
                <w:color w:val="000000"/>
                <w:spacing w:val="-6"/>
                <w:sz w:val="28"/>
              </w:rPr>
              <w:t>Понятие  «методы исследования».</w:t>
            </w:r>
          </w:p>
        </w:tc>
        <w:tc>
          <w:tcPr>
            <w:tcW w:w="992" w:type="dxa"/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  <w:r w:rsidRPr="00FC1870">
              <w:rPr>
                <w:rFonts w:cs="Times New Roman"/>
                <w:sz w:val="28"/>
              </w:rPr>
              <w:t>1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1559" w:type="dxa"/>
          </w:tcPr>
          <w:p w:rsidR="008B0951" w:rsidRPr="008B0951" w:rsidRDefault="008B0951" w:rsidP="00B074F6">
            <w:pPr>
              <w:jc w:val="center"/>
              <w:rPr>
                <w:rFonts w:cs="Times New Roman"/>
                <w:sz w:val="24"/>
              </w:rPr>
            </w:pPr>
            <w:r w:rsidRPr="008B0951">
              <w:rPr>
                <w:rFonts w:cs="Times New Roman"/>
                <w:sz w:val="24"/>
              </w:rPr>
              <w:t>КУ</w:t>
            </w:r>
          </w:p>
        </w:tc>
        <w:tc>
          <w:tcPr>
            <w:tcW w:w="5583" w:type="dxa"/>
          </w:tcPr>
          <w:p w:rsidR="008B0951" w:rsidRDefault="008E4E3E" w:rsidP="008E4E3E">
            <w:pPr>
              <w:rPr>
                <w:rFonts w:cs="Times New Roman"/>
                <w:i/>
                <w:sz w:val="24"/>
              </w:rPr>
            </w:pPr>
            <w:r w:rsidRPr="008E4E3E">
              <w:rPr>
                <w:rFonts w:cs="Times New Roman"/>
                <w:i/>
                <w:sz w:val="24"/>
              </w:rPr>
              <w:t>Форма контроля:</w:t>
            </w:r>
            <w:r w:rsidR="00EC62C1">
              <w:rPr>
                <w:rFonts w:cs="Times New Roman"/>
                <w:i/>
                <w:sz w:val="24"/>
              </w:rPr>
              <w:t xml:space="preserve"> записи в тетради</w:t>
            </w:r>
          </w:p>
          <w:p w:rsidR="008E4E3E" w:rsidRDefault="008E4E3E" w:rsidP="008E4E3E">
            <w:pPr>
              <w:rPr>
                <w:rFonts w:cs="Times New Roman"/>
                <w:b/>
                <w:sz w:val="28"/>
              </w:rPr>
            </w:pPr>
            <w:r w:rsidRPr="008E4E3E">
              <w:rPr>
                <w:rFonts w:cs="Times New Roman"/>
                <w:i/>
                <w:sz w:val="24"/>
              </w:rPr>
              <w:t>ОУУН:</w:t>
            </w:r>
            <w:r w:rsidR="00EC62C1">
              <w:rPr>
                <w:rFonts w:cs="Times New Roman"/>
                <w:i/>
                <w:sz w:val="24"/>
              </w:rPr>
              <w:t xml:space="preserve"> различать методы</w:t>
            </w:r>
          </w:p>
        </w:tc>
      </w:tr>
      <w:tr w:rsidR="008B0951" w:rsidTr="008B0951">
        <w:tc>
          <w:tcPr>
            <w:tcW w:w="675" w:type="dxa"/>
          </w:tcPr>
          <w:p w:rsidR="008B0951" w:rsidRPr="009C3B58" w:rsidRDefault="008B0951" w:rsidP="00B074F6">
            <w:pPr>
              <w:jc w:val="center"/>
              <w:rPr>
                <w:rFonts w:cs="Times New Roman"/>
                <w:sz w:val="28"/>
              </w:rPr>
            </w:pPr>
            <w:r w:rsidRPr="009C3B58">
              <w:rPr>
                <w:rFonts w:cs="Times New Roman"/>
                <w:sz w:val="28"/>
              </w:rPr>
              <w:t>15</w:t>
            </w:r>
          </w:p>
        </w:tc>
        <w:tc>
          <w:tcPr>
            <w:tcW w:w="5387" w:type="dxa"/>
          </w:tcPr>
          <w:p w:rsidR="008B0951" w:rsidRPr="009C3B58" w:rsidRDefault="008B0951" w:rsidP="009C3B58">
            <w:pPr>
              <w:rPr>
                <w:rFonts w:cs="Times New Roman"/>
                <w:sz w:val="28"/>
              </w:rPr>
            </w:pPr>
            <w:r w:rsidRPr="009C3B58">
              <w:rPr>
                <w:sz w:val="28"/>
              </w:rPr>
              <w:t xml:space="preserve">Эмпирические методы.  </w:t>
            </w:r>
          </w:p>
        </w:tc>
        <w:tc>
          <w:tcPr>
            <w:tcW w:w="992" w:type="dxa"/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  <w:r w:rsidRPr="00FC1870">
              <w:rPr>
                <w:rFonts w:cs="Times New Roman"/>
                <w:sz w:val="28"/>
              </w:rPr>
              <w:t>1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1559" w:type="dxa"/>
          </w:tcPr>
          <w:p w:rsidR="008B0951" w:rsidRPr="008B0951" w:rsidRDefault="008B0951" w:rsidP="00B074F6">
            <w:pPr>
              <w:jc w:val="center"/>
              <w:rPr>
                <w:rFonts w:cs="Times New Roman"/>
                <w:sz w:val="24"/>
              </w:rPr>
            </w:pPr>
            <w:r w:rsidRPr="008B0951">
              <w:rPr>
                <w:rFonts w:cs="Times New Roman"/>
                <w:sz w:val="24"/>
              </w:rPr>
              <w:t>КУ</w:t>
            </w:r>
          </w:p>
        </w:tc>
        <w:tc>
          <w:tcPr>
            <w:tcW w:w="5583" w:type="dxa"/>
          </w:tcPr>
          <w:p w:rsidR="008B0951" w:rsidRDefault="008E4E3E" w:rsidP="008E4E3E">
            <w:pPr>
              <w:rPr>
                <w:rFonts w:cs="Times New Roman"/>
                <w:i/>
                <w:sz w:val="24"/>
              </w:rPr>
            </w:pPr>
            <w:r w:rsidRPr="008E4E3E">
              <w:rPr>
                <w:rFonts w:cs="Times New Roman"/>
                <w:i/>
                <w:sz w:val="24"/>
              </w:rPr>
              <w:t>Форма контроля:</w:t>
            </w:r>
            <w:r w:rsidR="00EC62C1">
              <w:rPr>
                <w:rFonts w:cs="Times New Roman"/>
                <w:i/>
                <w:sz w:val="24"/>
              </w:rPr>
              <w:t xml:space="preserve"> записи в тетради</w:t>
            </w:r>
          </w:p>
          <w:p w:rsidR="008E4E3E" w:rsidRDefault="008E4E3E" w:rsidP="008E4E3E">
            <w:pPr>
              <w:rPr>
                <w:rFonts w:cs="Times New Roman"/>
                <w:b/>
                <w:sz w:val="28"/>
              </w:rPr>
            </w:pPr>
            <w:r w:rsidRPr="008E4E3E">
              <w:rPr>
                <w:rFonts w:cs="Times New Roman"/>
                <w:i/>
                <w:sz w:val="24"/>
              </w:rPr>
              <w:t>ОУУН:</w:t>
            </w:r>
            <w:r w:rsidR="00EC62C1">
              <w:rPr>
                <w:rFonts w:cs="Times New Roman"/>
                <w:i/>
                <w:sz w:val="24"/>
              </w:rPr>
              <w:t xml:space="preserve"> различать методы</w:t>
            </w:r>
          </w:p>
        </w:tc>
      </w:tr>
      <w:tr w:rsidR="008B0951" w:rsidTr="008B0951">
        <w:tc>
          <w:tcPr>
            <w:tcW w:w="675" w:type="dxa"/>
          </w:tcPr>
          <w:p w:rsidR="008B0951" w:rsidRPr="009C3B58" w:rsidRDefault="008B0951" w:rsidP="00B074F6">
            <w:pPr>
              <w:jc w:val="center"/>
              <w:rPr>
                <w:rFonts w:cs="Times New Roman"/>
                <w:sz w:val="28"/>
              </w:rPr>
            </w:pPr>
            <w:r w:rsidRPr="009C3B58">
              <w:rPr>
                <w:rFonts w:cs="Times New Roman"/>
                <w:sz w:val="28"/>
              </w:rPr>
              <w:t>16</w:t>
            </w:r>
          </w:p>
        </w:tc>
        <w:tc>
          <w:tcPr>
            <w:tcW w:w="5387" w:type="dxa"/>
          </w:tcPr>
          <w:p w:rsidR="008B0951" w:rsidRPr="009C3B58" w:rsidRDefault="008B0951" w:rsidP="009C3B58">
            <w:pPr>
              <w:rPr>
                <w:rFonts w:cs="Times New Roman"/>
                <w:sz w:val="28"/>
              </w:rPr>
            </w:pPr>
            <w:r w:rsidRPr="009C3B58">
              <w:rPr>
                <w:sz w:val="28"/>
              </w:rPr>
              <w:t xml:space="preserve">Эмпирические методы.  </w:t>
            </w:r>
          </w:p>
        </w:tc>
        <w:tc>
          <w:tcPr>
            <w:tcW w:w="992" w:type="dxa"/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  <w:r w:rsidRPr="00FC1870">
              <w:rPr>
                <w:rFonts w:cs="Times New Roman"/>
                <w:sz w:val="28"/>
              </w:rPr>
              <w:t>1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1559" w:type="dxa"/>
          </w:tcPr>
          <w:p w:rsidR="008B0951" w:rsidRPr="008B0951" w:rsidRDefault="008B0951" w:rsidP="00B074F6">
            <w:pPr>
              <w:jc w:val="center"/>
              <w:rPr>
                <w:rFonts w:cs="Times New Roman"/>
                <w:sz w:val="24"/>
              </w:rPr>
            </w:pPr>
            <w:r w:rsidRPr="008B0951">
              <w:rPr>
                <w:rFonts w:cs="Times New Roman"/>
                <w:sz w:val="24"/>
              </w:rPr>
              <w:t>ПЗ</w:t>
            </w:r>
          </w:p>
        </w:tc>
        <w:tc>
          <w:tcPr>
            <w:tcW w:w="5583" w:type="dxa"/>
          </w:tcPr>
          <w:p w:rsidR="008B0951" w:rsidRDefault="008E4E3E" w:rsidP="008E4E3E">
            <w:pPr>
              <w:rPr>
                <w:rFonts w:cs="Times New Roman"/>
                <w:i/>
                <w:sz w:val="24"/>
              </w:rPr>
            </w:pPr>
            <w:r w:rsidRPr="008E4E3E">
              <w:rPr>
                <w:rFonts w:cs="Times New Roman"/>
                <w:i/>
                <w:sz w:val="24"/>
              </w:rPr>
              <w:t>Форма контроля:</w:t>
            </w:r>
          </w:p>
          <w:p w:rsidR="008E4E3E" w:rsidRDefault="008E4E3E" w:rsidP="008E4E3E">
            <w:pPr>
              <w:rPr>
                <w:rFonts w:cs="Times New Roman"/>
                <w:b/>
                <w:sz w:val="28"/>
              </w:rPr>
            </w:pPr>
            <w:r w:rsidRPr="008E4E3E">
              <w:rPr>
                <w:rFonts w:cs="Times New Roman"/>
                <w:i/>
                <w:sz w:val="24"/>
              </w:rPr>
              <w:t>ОУУН:</w:t>
            </w:r>
            <w:r w:rsidR="00EC62C1">
              <w:rPr>
                <w:rFonts w:cs="Times New Roman"/>
                <w:i/>
                <w:sz w:val="24"/>
              </w:rPr>
              <w:t xml:space="preserve"> использовать методы</w:t>
            </w:r>
            <w:r w:rsidR="00513F4D">
              <w:rPr>
                <w:rFonts w:cs="Times New Roman"/>
                <w:i/>
                <w:sz w:val="24"/>
              </w:rPr>
              <w:t xml:space="preserve"> наблюдения, тестирования и др.</w:t>
            </w:r>
          </w:p>
        </w:tc>
      </w:tr>
      <w:tr w:rsidR="008B0951" w:rsidTr="008B0951">
        <w:tc>
          <w:tcPr>
            <w:tcW w:w="675" w:type="dxa"/>
          </w:tcPr>
          <w:p w:rsidR="008B0951" w:rsidRPr="009C3B58" w:rsidRDefault="008B0951" w:rsidP="00B074F6">
            <w:pPr>
              <w:jc w:val="center"/>
              <w:rPr>
                <w:rFonts w:cs="Times New Roman"/>
                <w:sz w:val="28"/>
              </w:rPr>
            </w:pPr>
            <w:r w:rsidRPr="009C3B58">
              <w:rPr>
                <w:rFonts w:cs="Times New Roman"/>
                <w:sz w:val="28"/>
              </w:rPr>
              <w:t>17</w:t>
            </w:r>
          </w:p>
        </w:tc>
        <w:tc>
          <w:tcPr>
            <w:tcW w:w="5387" w:type="dxa"/>
          </w:tcPr>
          <w:p w:rsidR="008B0951" w:rsidRPr="009C3B58" w:rsidRDefault="008B0951" w:rsidP="009C3B58">
            <w:pPr>
              <w:rPr>
                <w:rFonts w:cs="Times New Roman"/>
                <w:sz w:val="28"/>
              </w:rPr>
            </w:pPr>
            <w:r w:rsidRPr="009C3B58">
              <w:rPr>
                <w:color w:val="000000"/>
                <w:sz w:val="28"/>
              </w:rPr>
              <w:t>Применение методов на различных этапах исследования.</w:t>
            </w:r>
          </w:p>
        </w:tc>
        <w:tc>
          <w:tcPr>
            <w:tcW w:w="992" w:type="dxa"/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  <w:r w:rsidRPr="00FC1870">
              <w:rPr>
                <w:rFonts w:cs="Times New Roman"/>
                <w:sz w:val="28"/>
              </w:rPr>
              <w:t>1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1559" w:type="dxa"/>
          </w:tcPr>
          <w:p w:rsidR="008B0951" w:rsidRPr="008B0951" w:rsidRDefault="008B0951" w:rsidP="00B074F6">
            <w:pPr>
              <w:jc w:val="center"/>
              <w:rPr>
                <w:rFonts w:cs="Times New Roman"/>
                <w:sz w:val="24"/>
              </w:rPr>
            </w:pPr>
            <w:r w:rsidRPr="008B0951">
              <w:rPr>
                <w:rFonts w:cs="Times New Roman"/>
                <w:sz w:val="24"/>
              </w:rPr>
              <w:t>ПЗ</w:t>
            </w:r>
          </w:p>
        </w:tc>
        <w:tc>
          <w:tcPr>
            <w:tcW w:w="5583" w:type="dxa"/>
          </w:tcPr>
          <w:p w:rsidR="008B0951" w:rsidRDefault="008E4E3E" w:rsidP="008E4E3E">
            <w:pPr>
              <w:rPr>
                <w:rFonts w:cs="Times New Roman"/>
                <w:i/>
                <w:sz w:val="24"/>
              </w:rPr>
            </w:pPr>
            <w:r w:rsidRPr="008E4E3E">
              <w:rPr>
                <w:rFonts w:cs="Times New Roman"/>
                <w:i/>
                <w:sz w:val="24"/>
              </w:rPr>
              <w:t>Форма контроля:</w:t>
            </w:r>
            <w:r w:rsidR="005649C7">
              <w:rPr>
                <w:rFonts w:cs="Times New Roman"/>
                <w:i/>
                <w:sz w:val="24"/>
              </w:rPr>
              <w:t xml:space="preserve"> </w:t>
            </w:r>
            <w:r w:rsidR="00EC62C1">
              <w:rPr>
                <w:rFonts w:cs="Times New Roman"/>
                <w:i/>
                <w:sz w:val="24"/>
              </w:rPr>
              <w:t>практическая работа</w:t>
            </w:r>
          </w:p>
          <w:p w:rsidR="008E4E3E" w:rsidRDefault="008E4E3E" w:rsidP="008E4E3E">
            <w:pPr>
              <w:rPr>
                <w:rFonts w:cs="Times New Roman"/>
                <w:b/>
                <w:sz w:val="28"/>
              </w:rPr>
            </w:pPr>
            <w:r w:rsidRPr="008E4E3E">
              <w:rPr>
                <w:rFonts w:cs="Times New Roman"/>
                <w:i/>
                <w:sz w:val="24"/>
              </w:rPr>
              <w:t>ОУУН:</w:t>
            </w:r>
            <w:r w:rsidR="005649C7">
              <w:rPr>
                <w:rFonts w:cs="Times New Roman"/>
                <w:i/>
                <w:sz w:val="24"/>
              </w:rPr>
              <w:t xml:space="preserve"> </w:t>
            </w:r>
            <w:r w:rsidR="00EC62C1">
              <w:rPr>
                <w:rFonts w:cs="Times New Roman"/>
                <w:i/>
                <w:sz w:val="24"/>
              </w:rPr>
              <w:t>проводить эксперименты, обрабатывать данные</w:t>
            </w:r>
          </w:p>
        </w:tc>
      </w:tr>
      <w:tr w:rsidR="008B0951" w:rsidTr="008B0951">
        <w:tc>
          <w:tcPr>
            <w:tcW w:w="675" w:type="dxa"/>
          </w:tcPr>
          <w:p w:rsidR="008B0951" w:rsidRPr="009C3B58" w:rsidRDefault="008B0951" w:rsidP="00B074F6">
            <w:pPr>
              <w:jc w:val="center"/>
              <w:rPr>
                <w:rFonts w:cs="Times New Roman"/>
                <w:sz w:val="28"/>
              </w:rPr>
            </w:pPr>
            <w:r w:rsidRPr="009C3B58">
              <w:rPr>
                <w:rFonts w:cs="Times New Roman"/>
                <w:sz w:val="28"/>
              </w:rPr>
              <w:t>18</w:t>
            </w:r>
          </w:p>
        </w:tc>
        <w:tc>
          <w:tcPr>
            <w:tcW w:w="5387" w:type="dxa"/>
          </w:tcPr>
          <w:p w:rsidR="008B0951" w:rsidRPr="009C3B58" w:rsidRDefault="008B0951" w:rsidP="009C3B58">
            <w:pPr>
              <w:rPr>
                <w:rFonts w:cs="Times New Roman"/>
                <w:sz w:val="28"/>
              </w:rPr>
            </w:pPr>
            <w:r w:rsidRPr="009C3B58">
              <w:rPr>
                <w:color w:val="000000"/>
                <w:sz w:val="28"/>
              </w:rPr>
              <w:t>Основные этапы исследовательского процесса.</w:t>
            </w:r>
          </w:p>
        </w:tc>
        <w:tc>
          <w:tcPr>
            <w:tcW w:w="992" w:type="dxa"/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  <w:r w:rsidRPr="00FC1870">
              <w:rPr>
                <w:rFonts w:cs="Times New Roman"/>
                <w:sz w:val="28"/>
              </w:rPr>
              <w:t>1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1559" w:type="dxa"/>
          </w:tcPr>
          <w:p w:rsidR="008B0951" w:rsidRPr="008B0951" w:rsidRDefault="008B0951" w:rsidP="00B074F6">
            <w:pPr>
              <w:jc w:val="center"/>
              <w:rPr>
                <w:rFonts w:cs="Times New Roman"/>
                <w:sz w:val="24"/>
              </w:rPr>
            </w:pPr>
            <w:r w:rsidRPr="008B0951">
              <w:rPr>
                <w:rFonts w:cs="Times New Roman"/>
                <w:sz w:val="24"/>
              </w:rPr>
              <w:t>УУНЗ</w:t>
            </w:r>
          </w:p>
        </w:tc>
        <w:tc>
          <w:tcPr>
            <w:tcW w:w="5583" w:type="dxa"/>
          </w:tcPr>
          <w:p w:rsidR="008B0951" w:rsidRDefault="008E4E3E" w:rsidP="008E4E3E">
            <w:pPr>
              <w:rPr>
                <w:rFonts w:cs="Times New Roman"/>
                <w:i/>
                <w:sz w:val="24"/>
              </w:rPr>
            </w:pPr>
            <w:r w:rsidRPr="008E4E3E">
              <w:rPr>
                <w:rFonts w:cs="Times New Roman"/>
                <w:i/>
                <w:sz w:val="24"/>
              </w:rPr>
              <w:t>Форма контроля:</w:t>
            </w:r>
            <w:r w:rsidR="005649C7">
              <w:rPr>
                <w:rFonts w:cs="Times New Roman"/>
                <w:i/>
                <w:sz w:val="24"/>
              </w:rPr>
              <w:t xml:space="preserve"> записи, устные ответы</w:t>
            </w:r>
          </w:p>
          <w:p w:rsidR="008E4E3E" w:rsidRDefault="008E4E3E" w:rsidP="008E4E3E">
            <w:pPr>
              <w:rPr>
                <w:rFonts w:cs="Times New Roman"/>
                <w:b/>
                <w:sz w:val="28"/>
              </w:rPr>
            </w:pPr>
            <w:r w:rsidRPr="008E4E3E">
              <w:rPr>
                <w:rFonts w:cs="Times New Roman"/>
                <w:i/>
                <w:sz w:val="24"/>
              </w:rPr>
              <w:t>ОУУН:</w:t>
            </w:r>
            <w:r w:rsidR="005649C7">
              <w:rPr>
                <w:rFonts w:cs="Times New Roman"/>
                <w:i/>
                <w:sz w:val="24"/>
              </w:rPr>
              <w:t xml:space="preserve"> определять этапы</w:t>
            </w:r>
          </w:p>
        </w:tc>
      </w:tr>
      <w:tr w:rsidR="008B0951" w:rsidTr="008B0951">
        <w:tc>
          <w:tcPr>
            <w:tcW w:w="675" w:type="dxa"/>
          </w:tcPr>
          <w:p w:rsidR="008B0951" w:rsidRPr="009C3B58" w:rsidRDefault="008B0951" w:rsidP="00B074F6">
            <w:pPr>
              <w:jc w:val="center"/>
              <w:rPr>
                <w:rFonts w:cs="Times New Roman"/>
                <w:sz w:val="28"/>
              </w:rPr>
            </w:pPr>
            <w:r w:rsidRPr="009C3B58">
              <w:rPr>
                <w:rFonts w:cs="Times New Roman"/>
                <w:sz w:val="28"/>
              </w:rPr>
              <w:t>19</w:t>
            </w:r>
          </w:p>
        </w:tc>
        <w:tc>
          <w:tcPr>
            <w:tcW w:w="5387" w:type="dxa"/>
          </w:tcPr>
          <w:p w:rsidR="008B0951" w:rsidRPr="009C3B58" w:rsidRDefault="008B0951" w:rsidP="009C3B58">
            <w:pPr>
              <w:rPr>
                <w:color w:val="000000"/>
                <w:sz w:val="28"/>
              </w:rPr>
            </w:pPr>
            <w:r w:rsidRPr="009C3B58">
              <w:rPr>
                <w:color w:val="000000"/>
                <w:sz w:val="28"/>
              </w:rPr>
              <w:t>Цели и задачи каждого из этапов.</w:t>
            </w:r>
          </w:p>
          <w:p w:rsidR="008B0951" w:rsidRPr="009C3B58" w:rsidRDefault="008B0951" w:rsidP="009C3B58">
            <w:pPr>
              <w:rPr>
                <w:rFonts w:cs="Times New Roman"/>
                <w:sz w:val="28"/>
              </w:rPr>
            </w:pPr>
          </w:p>
        </w:tc>
        <w:tc>
          <w:tcPr>
            <w:tcW w:w="992" w:type="dxa"/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  <w:r w:rsidRPr="00FC1870">
              <w:rPr>
                <w:rFonts w:cs="Times New Roman"/>
                <w:sz w:val="28"/>
              </w:rPr>
              <w:t>1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1559" w:type="dxa"/>
          </w:tcPr>
          <w:p w:rsidR="008B0951" w:rsidRPr="008B0951" w:rsidRDefault="008B0951" w:rsidP="00B074F6">
            <w:pPr>
              <w:jc w:val="center"/>
              <w:rPr>
                <w:rFonts w:cs="Times New Roman"/>
                <w:sz w:val="24"/>
              </w:rPr>
            </w:pPr>
            <w:r w:rsidRPr="008B0951">
              <w:rPr>
                <w:rFonts w:cs="Times New Roman"/>
                <w:sz w:val="24"/>
              </w:rPr>
              <w:t>КУ</w:t>
            </w:r>
          </w:p>
        </w:tc>
        <w:tc>
          <w:tcPr>
            <w:tcW w:w="5583" w:type="dxa"/>
          </w:tcPr>
          <w:p w:rsidR="008B0951" w:rsidRDefault="008E4E3E" w:rsidP="008E4E3E">
            <w:pPr>
              <w:rPr>
                <w:rFonts w:cs="Times New Roman"/>
                <w:i/>
                <w:sz w:val="24"/>
              </w:rPr>
            </w:pPr>
            <w:r w:rsidRPr="008E4E3E">
              <w:rPr>
                <w:rFonts w:cs="Times New Roman"/>
                <w:i/>
                <w:sz w:val="24"/>
              </w:rPr>
              <w:t>Форма контроля:</w:t>
            </w:r>
            <w:r w:rsidR="005649C7">
              <w:rPr>
                <w:rFonts w:cs="Times New Roman"/>
                <w:i/>
                <w:sz w:val="24"/>
              </w:rPr>
              <w:t xml:space="preserve"> фронтальная работа</w:t>
            </w:r>
          </w:p>
          <w:p w:rsidR="008E4E3E" w:rsidRDefault="008E4E3E" w:rsidP="008E4E3E">
            <w:pPr>
              <w:rPr>
                <w:rFonts w:cs="Times New Roman"/>
                <w:b/>
                <w:sz w:val="28"/>
              </w:rPr>
            </w:pPr>
            <w:r w:rsidRPr="008E4E3E">
              <w:rPr>
                <w:rFonts w:cs="Times New Roman"/>
                <w:i/>
                <w:sz w:val="24"/>
              </w:rPr>
              <w:t>ОУУН:</w:t>
            </w:r>
            <w:r w:rsidR="005649C7">
              <w:rPr>
                <w:rFonts w:cs="Times New Roman"/>
                <w:i/>
                <w:sz w:val="24"/>
              </w:rPr>
              <w:t xml:space="preserve"> определять цели этапов</w:t>
            </w:r>
          </w:p>
        </w:tc>
      </w:tr>
      <w:tr w:rsidR="008B0951" w:rsidTr="008B0951">
        <w:tc>
          <w:tcPr>
            <w:tcW w:w="675" w:type="dxa"/>
          </w:tcPr>
          <w:p w:rsidR="008B0951" w:rsidRPr="009C3B58" w:rsidRDefault="008B0951" w:rsidP="00B074F6">
            <w:pPr>
              <w:jc w:val="center"/>
              <w:rPr>
                <w:rFonts w:cs="Times New Roman"/>
                <w:sz w:val="28"/>
              </w:rPr>
            </w:pPr>
            <w:r w:rsidRPr="009C3B58">
              <w:rPr>
                <w:rFonts w:cs="Times New Roman"/>
                <w:sz w:val="28"/>
              </w:rPr>
              <w:t>20</w:t>
            </w:r>
          </w:p>
        </w:tc>
        <w:tc>
          <w:tcPr>
            <w:tcW w:w="5387" w:type="dxa"/>
          </w:tcPr>
          <w:p w:rsidR="008B0951" w:rsidRPr="009C3B58" w:rsidRDefault="008B0951" w:rsidP="009C3B58">
            <w:pPr>
              <w:rPr>
                <w:rFonts w:cs="Times New Roman"/>
                <w:sz w:val="28"/>
              </w:rPr>
            </w:pPr>
            <w:r w:rsidRPr="009C3B58">
              <w:rPr>
                <w:color w:val="000000"/>
                <w:sz w:val="28"/>
              </w:rPr>
              <w:t>Планирование процесса исследования.</w:t>
            </w:r>
          </w:p>
        </w:tc>
        <w:tc>
          <w:tcPr>
            <w:tcW w:w="992" w:type="dxa"/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  <w:r w:rsidRPr="00FC1870">
              <w:rPr>
                <w:rFonts w:cs="Times New Roman"/>
                <w:sz w:val="28"/>
              </w:rPr>
              <w:t>1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1559" w:type="dxa"/>
          </w:tcPr>
          <w:p w:rsidR="008B0951" w:rsidRPr="008B0951" w:rsidRDefault="008B0951" w:rsidP="00B074F6">
            <w:pPr>
              <w:jc w:val="center"/>
              <w:rPr>
                <w:rFonts w:cs="Times New Roman"/>
                <w:sz w:val="24"/>
              </w:rPr>
            </w:pPr>
            <w:r w:rsidRPr="008B0951">
              <w:rPr>
                <w:rFonts w:cs="Times New Roman"/>
                <w:sz w:val="24"/>
              </w:rPr>
              <w:t>ПЗ</w:t>
            </w:r>
          </w:p>
        </w:tc>
        <w:tc>
          <w:tcPr>
            <w:tcW w:w="5583" w:type="dxa"/>
          </w:tcPr>
          <w:p w:rsidR="008B0951" w:rsidRDefault="008E4E3E" w:rsidP="008E4E3E">
            <w:pPr>
              <w:rPr>
                <w:rFonts w:cs="Times New Roman"/>
                <w:i/>
                <w:sz w:val="24"/>
              </w:rPr>
            </w:pPr>
            <w:r w:rsidRPr="008E4E3E">
              <w:rPr>
                <w:rFonts w:cs="Times New Roman"/>
                <w:i/>
                <w:sz w:val="24"/>
              </w:rPr>
              <w:t>Форма контроля:</w:t>
            </w:r>
            <w:r w:rsidR="00EC62C1">
              <w:rPr>
                <w:rFonts w:cs="Times New Roman"/>
                <w:i/>
                <w:sz w:val="24"/>
              </w:rPr>
              <w:t xml:space="preserve"> практическая работа</w:t>
            </w:r>
          </w:p>
          <w:p w:rsidR="008E4E3E" w:rsidRDefault="008E4E3E" w:rsidP="008E4E3E">
            <w:pPr>
              <w:rPr>
                <w:rFonts w:cs="Times New Roman"/>
                <w:b/>
                <w:sz w:val="28"/>
              </w:rPr>
            </w:pPr>
            <w:r w:rsidRPr="008E4E3E">
              <w:rPr>
                <w:rFonts w:cs="Times New Roman"/>
                <w:i/>
                <w:sz w:val="24"/>
              </w:rPr>
              <w:t>ОУУН:</w:t>
            </w:r>
            <w:r w:rsidR="005649C7">
              <w:rPr>
                <w:rFonts w:cs="Times New Roman"/>
                <w:i/>
                <w:sz w:val="24"/>
              </w:rPr>
              <w:t xml:space="preserve"> планировать процесс исследования</w:t>
            </w:r>
          </w:p>
        </w:tc>
      </w:tr>
      <w:tr w:rsidR="008B0951" w:rsidTr="008B0951">
        <w:tc>
          <w:tcPr>
            <w:tcW w:w="675" w:type="dxa"/>
          </w:tcPr>
          <w:p w:rsidR="008B0951" w:rsidRPr="009C3B58" w:rsidRDefault="008B0951" w:rsidP="00B074F6">
            <w:pPr>
              <w:jc w:val="center"/>
              <w:rPr>
                <w:rFonts w:cs="Times New Roman"/>
                <w:sz w:val="28"/>
              </w:rPr>
            </w:pPr>
            <w:r w:rsidRPr="009C3B58">
              <w:rPr>
                <w:rFonts w:cs="Times New Roman"/>
                <w:sz w:val="28"/>
              </w:rPr>
              <w:t>21</w:t>
            </w:r>
          </w:p>
        </w:tc>
        <w:tc>
          <w:tcPr>
            <w:tcW w:w="5387" w:type="dxa"/>
          </w:tcPr>
          <w:p w:rsidR="008B0951" w:rsidRPr="009C3B58" w:rsidRDefault="008B0951" w:rsidP="009C3B58">
            <w:pPr>
              <w:shd w:val="clear" w:color="auto" w:fill="FFFFFF"/>
              <w:rPr>
                <w:color w:val="000000"/>
                <w:sz w:val="28"/>
              </w:rPr>
            </w:pPr>
            <w:r w:rsidRPr="009C3B58">
              <w:rPr>
                <w:color w:val="000000"/>
                <w:sz w:val="28"/>
              </w:rPr>
              <w:t>Роль и позиция исследователя на каждом этапе.</w:t>
            </w:r>
          </w:p>
          <w:p w:rsidR="008B0951" w:rsidRPr="009C3B58" w:rsidRDefault="008B0951" w:rsidP="009C3B58">
            <w:pPr>
              <w:rPr>
                <w:rFonts w:cs="Times New Roman"/>
                <w:sz w:val="28"/>
              </w:rPr>
            </w:pPr>
          </w:p>
        </w:tc>
        <w:tc>
          <w:tcPr>
            <w:tcW w:w="992" w:type="dxa"/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  <w:r w:rsidRPr="00FC1870">
              <w:rPr>
                <w:rFonts w:cs="Times New Roman"/>
                <w:sz w:val="28"/>
              </w:rPr>
              <w:t>1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1559" w:type="dxa"/>
          </w:tcPr>
          <w:p w:rsidR="008B0951" w:rsidRPr="008B0951" w:rsidRDefault="008B0951" w:rsidP="00B074F6">
            <w:pPr>
              <w:jc w:val="center"/>
              <w:rPr>
                <w:rFonts w:cs="Times New Roman"/>
                <w:sz w:val="24"/>
              </w:rPr>
            </w:pPr>
            <w:r w:rsidRPr="008B0951">
              <w:rPr>
                <w:rFonts w:cs="Times New Roman"/>
                <w:sz w:val="24"/>
              </w:rPr>
              <w:t>ПЗ</w:t>
            </w:r>
          </w:p>
        </w:tc>
        <w:tc>
          <w:tcPr>
            <w:tcW w:w="5583" w:type="dxa"/>
          </w:tcPr>
          <w:p w:rsidR="008B0951" w:rsidRDefault="008E4E3E" w:rsidP="008E4E3E">
            <w:pPr>
              <w:rPr>
                <w:rFonts w:cs="Times New Roman"/>
                <w:i/>
                <w:sz w:val="24"/>
              </w:rPr>
            </w:pPr>
            <w:r w:rsidRPr="008E4E3E">
              <w:rPr>
                <w:rFonts w:cs="Times New Roman"/>
                <w:i/>
                <w:sz w:val="24"/>
              </w:rPr>
              <w:t>Форма контроля:</w:t>
            </w:r>
            <w:r w:rsidR="00EC62C1">
              <w:rPr>
                <w:rFonts w:cs="Times New Roman"/>
                <w:i/>
                <w:sz w:val="24"/>
              </w:rPr>
              <w:t xml:space="preserve"> практическая работа</w:t>
            </w:r>
          </w:p>
          <w:p w:rsidR="008E4E3E" w:rsidRDefault="008E4E3E" w:rsidP="008E4E3E">
            <w:pPr>
              <w:rPr>
                <w:rFonts w:cs="Times New Roman"/>
                <w:b/>
                <w:sz w:val="28"/>
              </w:rPr>
            </w:pPr>
            <w:r w:rsidRPr="008E4E3E">
              <w:rPr>
                <w:rFonts w:cs="Times New Roman"/>
                <w:i/>
                <w:sz w:val="24"/>
              </w:rPr>
              <w:t>ОУУН:</w:t>
            </w:r>
            <w:r w:rsidR="005649C7">
              <w:rPr>
                <w:rFonts w:cs="Times New Roman"/>
                <w:i/>
                <w:sz w:val="24"/>
              </w:rPr>
              <w:t xml:space="preserve"> собирать, систематизировать и анализировать данные</w:t>
            </w:r>
          </w:p>
        </w:tc>
      </w:tr>
      <w:tr w:rsidR="008B0951" w:rsidTr="00743A2B">
        <w:tc>
          <w:tcPr>
            <w:tcW w:w="675" w:type="dxa"/>
          </w:tcPr>
          <w:p w:rsidR="008B0951" w:rsidRDefault="008B0951" w:rsidP="00B074F6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4939" w:type="dxa"/>
            <w:gridSpan w:val="10"/>
          </w:tcPr>
          <w:p w:rsidR="008B0951" w:rsidRDefault="008B0951" w:rsidP="008E4E3E">
            <w:pPr>
              <w:rPr>
                <w:rFonts w:cs="Times New Roman"/>
                <w:b/>
                <w:sz w:val="28"/>
              </w:rPr>
            </w:pPr>
            <w:r w:rsidRPr="009C3B58">
              <w:rPr>
                <w:b/>
                <w:sz w:val="24"/>
              </w:rPr>
              <w:t xml:space="preserve">Раздел </w:t>
            </w:r>
            <w:r w:rsidRPr="009C3B58">
              <w:rPr>
                <w:b/>
                <w:sz w:val="24"/>
                <w:lang w:val="en-US"/>
              </w:rPr>
              <w:t>III</w:t>
            </w:r>
            <w:r w:rsidRPr="009C3B58">
              <w:rPr>
                <w:b/>
                <w:sz w:val="24"/>
              </w:rPr>
              <w:t>. Основы библиотечно-библиографической грамотности</w:t>
            </w:r>
            <w:r>
              <w:rPr>
                <w:rFonts w:cs="Times New Roman"/>
                <w:b/>
                <w:sz w:val="28"/>
              </w:rPr>
              <w:t xml:space="preserve"> – </w:t>
            </w:r>
            <w:r w:rsidRPr="00FC1870">
              <w:rPr>
                <w:rFonts w:cs="Times New Roman"/>
                <w:b/>
                <w:sz w:val="28"/>
              </w:rPr>
              <w:t>3</w:t>
            </w:r>
            <w:r>
              <w:rPr>
                <w:rFonts w:cs="Times New Roman"/>
                <w:b/>
                <w:sz w:val="28"/>
              </w:rPr>
              <w:t xml:space="preserve"> ч.</w:t>
            </w:r>
          </w:p>
        </w:tc>
      </w:tr>
      <w:tr w:rsidR="008B0951" w:rsidTr="008B0951">
        <w:tc>
          <w:tcPr>
            <w:tcW w:w="675" w:type="dxa"/>
          </w:tcPr>
          <w:p w:rsidR="008B0951" w:rsidRPr="009C3B58" w:rsidRDefault="008B0951" w:rsidP="00B074F6">
            <w:pPr>
              <w:jc w:val="center"/>
              <w:rPr>
                <w:rFonts w:cs="Times New Roman"/>
                <w:sz w:val="28"/>
              </w:rPr>
            </w:pPr>
            <w:r w:rsidRPr="009C3B58">
              <w:rPr>
                <w:rFonts w:cs="Times New Roman"/>
                <w:sz w:val="28"/>
              </w:rPr>
              <w:t>22</w:t>
            </w:r>
          </w:p>
        </w:tc>
        <w:tc>
          <w:tcPr>
            <w:tcW w:w="5387" w:type="dxa"/>
          </w:tcPr>
          <w:p w:rsidR="008B0951" w:rsidRPr="009C3B58" w:rsidRDefault="008B0951" w:rsidP="009C3B58">
            <w:pPr>
              <w:rPr>
                <w:rFonts w:cs="Times New Roman"/>
                <w:sz w:val="28"/>
              </w:rPr>
            </w:pPr>
            <w:r w:rsidRPr="009C3B58">
              <w:rPr>
                <w:color w:val="000000"/>
                <w:sz w:val="28"/>
              </w:rPr>
              <w:t>Библиографическая характеристика источника.</w:t>
            </w:r>
          </w:p>
        </w:tc>
        <w:tc>
          <w:tcPr>
            <w:tcW w:w="992" w:type="dxa"/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  <w:r w:rsidRPr="00FC1870">
              <w:rPr>
                <w:rFonts w:cs="Times New Roman"/>
                <w:sz w:val="28"/>
              </w:rPr>
              <w:t>1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728" w:type="dxa"/>
            <w:gridSpan w:val="4"/>
            <w:tcBorders>
              <w:lef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1559" w:type="dxa"/>
          </w:tcPr>
          <w:p w:rsidR="008B0951" w:rsidRPr="008B0951" w:rsidRDefault="008B0951" w:rsidP="00B074F6">
            <w:pPr>
              <w:jc w:val="center"/>
              <w:rPr>
                <w:rFonts w:cs="Times New Roman"/>
                <w:sz w:val="24"/>
              </w:rPr>
            </w:pPr>
            <w:r w:rsidRPr="008B0951">
              <w:rPr>
                <w:rFonts w:cs="Times New Roman"/>
                <w:sz w:val="24"/>
              </w:rPr>
              <w:t>УУНЗ</w:t>
            </w:r>
          </w:p>
        </w:tc>
        <w:tc>
          <w:tcPr>
            <w:tcW w:w="5583" w:type="dxa"/>
          </w:tcPr>
          <w:p w:rsidR="008B0951" w:rsidRDefault="008E4E3E" w:rsidP="008E4E3E">
            <w:pPr>
              <w:rPr>
                <w:rFonts w:cs="Times New Roman"/>
                <w:i/>
                <w:sz w:val="24"/>
              </w:rPr>
            </w:pPr>
            <w:r w:rsidRPr="008E4E3E">
              <w:rPr>
                <w:rFonts w:cs="Times New Roman"/>
                <w:i/>
                <w:sz w:val="24"/>
              </w:rPr>
              <w:t>Форма контроля:</w:t>
            </w:r>
            <w:r w:rsidR="005649C7">
              <w:rPr>
                <w:rFonts w:cs="Times New Roman"/>
                <w:i/>
                <w:sz w:val="24"/>
              </w:rPr>
              <w:t xml:space="preserve"> записи</w:t>
            </w:r>
          </w:p>
          <w:p w:rsidR="008E4E3E" w:rsidRDefault="008E4E3E" w:rsidP="008E4E3E">
            <w:pPr>
              <w:rPr>
                <w:rFonts w:cs="Times New Roman"/>
                <w:b/>
                <w:sz w:val="28"/>
              </w:rPr>
            </w:pPr>
            <w:r w:rsidRPr="008E4E3E">
              <w:rPr>
                <w:rFonts w:cs="Times New Roman"/>
                <w:i/>
                <w:sz w:val="24"/>
              </w:rPr>
              <w:t>ОУУН:</w:t>
            </w:r>
            <w:r w:rsidR="005649C7">
              <w:rPr>
                <w:rFonts w:cs="Times New Roman"/>
                <w:i/>
                <w:sz w:val="24"/>
              </w:rPr>
              <w:t xml:space="preserve"> давать характеристику источнику</w:t>
            </w:r>
          </w:p>
        </w:tc>
      </w:tr>
      <w:tr w:rsidR="008B0951" w:rsidTr="008B0951">
        <w:tc>
          <w:tcPr>
            <w:tcW w:w="675" w:type="dxa"/>
          </w:tcPr>
          <w:p w:rsidR="008B0951" w:rsidRPr="009C3B58" w:rsidRDefault="008B0951" w:rsidP="00B074F6">
            <w:pPr>
              <w:jc w:val="center"/>
              <w:rPr>
                <w:rFonts w:cs="Times New Roman"/>
                <w:sz w:val="28"/>
              </w:rPr>
            </w:pPr>
            <w:r w:rsidRPr="009C3B58">
              <w:rPr>
                <w:rFonts w:cs="Times New Roman"/>
                <w:sz w:val="28"/>
              </w:rPr>
              <w:lastRenderedPageBreak/>
              <w:t>23</w:t>
            </w:r>
          </w:p>
        </w:tc>
        <w:tc>
          <w:tcPr>
            <w:tcW w:w="5387" w:type="dxa"/>
          </w:tcPr>
          <w:p w:rsidR="008B0951" w:rsidRPr="009C3B58" w:rsidRDefault="008B0951" w:rsidP="009C3B58">
            <w:pPr>
              <w:rPr>
                <w:rFonts w:cs="Times New Roman"/>
                <w:sz w:val="28"/>
              </w:rPr>
            </w:pPr>
            <w:r w:rsidRPr="009C3B58">
              <w:rPr>
                <w:color w:val="000000"/>
                <w:sz w:val="28"/>
              </w:rPr>
              <w:t>Библиографическая характеристика источника.</w:t>
            </w:r>
          </w:p>
        </w:tc>
        <w:tc>
          <w:tcPr>
            <w:tcW w:w="992" w:type="dxa"/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  <w:r w:rsidRPr="00FC1870">
              <w:rPr>
                <w:rFonts w:cs="Times New Roman"/>
                <w:sz w:val="28"/>
              </w:rPr>
              <w:t>1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728" w:type="dxa"/>
            <w:gridSpan w:val="4"/>
            <w:tcBorders>
              <w:lef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1559" w:type="dxa"/>
          </w:tcPr>
          <w:p w:rsidR="008B0951" w:rsidRPr="008B0951" w:rsidRDefault="008B0951" w:rsidP="00B074F6">
            <w:pPr>
              <w:jc w:val="center"/>
              <w:rPr>
                <w:rFonts w:cs="Times New Roman"/>
                <w:sz w:val="24"/>
              </w:rPr>
            </w:pPr>
            <w:r w:rsidRPr="008B0951">
              <w:rPr>
                <w:rFonts w:cs="Times New Roman"/>
                <w:sz w:val="24"/>
              </w:rPr>
              <w:t>КУ</w:t>
            </w:r>
          </w:p>
        </w:tc>
        <w:tc>
          <w:tcPr>
            <w:tcW w:w="5583" w:type="dxa"/>
          </w:tcPr>
          <w:p w:rsidR="008B0951" w:rsidRDefault="008E4E3E" w:rsidP="008E4E3E">
            <w:pPr>
              <w:rPr>
                <w:rFonts w:cs="Times New Roman"/>
                <w:i/>
                <w:sz w:val="24"/>
              </w:rPr>
            </w:pPr>
            <w:r w:rsidRPr="008E4E3E">
              <w:rPr>
                <w:rFonts w:cs="Times New Roman"/>
                <w:i/>
                <w:sz w:val="24"/>
              </w:rPr>
              <w:t>Форма контроля:</w:t>
            </w:r>
            <w:r w:rsidR="005649C7">
              <w:rPr>
                <w:rFonts w:cs="Times New Roman"/>
                <w:i/>
                <w:sz w:val="24"/>
              </w:rPr>
              <w:t xml:space="preserve"> практическая работа</w:t>
            </w:r>
          </w:p>
          <w:p w:rsidR="008E4E3E" w:rsidRDefault="008E4E3E" w:rsidP="008E4E3E">
            <w:pPr>
              <w:rPr>
                <w:rFonts w:cs="Times New Roman"/>
                <w:b/>
                <w:sz w:val="28"/>
              </w:rPr>
            </w:pPr>
            <w:r w:rsidRPr="008E4E3E">
              <w:rPr>
                <w:rFonts w:cs="Times New Roman"/>
                <w:i/>
                <w:sz w:val="24"/>
              </w:rPr>
              <w:t>ОУУН</w:t>
            </w:r>
            <w:proofErr w:type="gramStart"/>
            <w:r w:rsidRPr="008E4E3E">
              <w:rPr>
                <w:rFonts w:cs="Times New Roman"/>
                <w:i/>
                <w:sz w:val="24"/>
              </w:rPr>
              <w:t>:</w:t>
            </w:r>
            <w:r w:rsidR="005649C7" w:rsidRPr="008E4E3E">
              <w:rPr>
                <w:rFonts w:cs="Times New Roman"/>
                <w:i/>
                <w:sz w:val="24"/>
              </w:rPr>
              <w:t xml:space="preserve"> :</w:t>
            </w:r>
            <w:r w:rsidR="005649C7">
              <w:rPr>
                <w:rFonts w:cs="Times New Roman"/>
                <w:i/>
                <w:sz w:val="24"/>
              </w:rPr>
              <w:t xml:space="preserve"> </w:t>
            </w:r>
            <w:proofErr w:type="gramEnd"/>
            <w:r w:rsidR="005649C7">
              <w:rPr>
                <w:rFonts w:cs="Times New Roman"/>
                <w:i/>
                <w:sz w:val="24"/>
              </w:rPr>
              <w:t>давать характеристику источнику</w:t>
            </w:r>
          </w:p>
        </w:tc>
      </w:tr>
      <w:tr w:rsidR="008B0951" w:rsidTr="008B0951">
        <w:tc>
          <w:tcPr>
            <w:tcW w:w="675" w:type="dxa"/>
          </w:tcPr>
          <w:p w:rsidR="008B0951" w:rsidRPr="009C3B58" w:rsidRDefault="008B0951" w:rsidP="00B074F6">
            <w:pPr>
              <w:jc w:val="center"/>
              <w:rPr>
                <w:rFonts w:cs="Times New Roman"/>
                <w:sz w:val="28"/>
              </w:rPr>
            </w:pPr>
            <w:r w:rsidRPr="009C3B58">
              <w:rPr>
                <w:rFonts w:cs="Times New Roman"/>
                <w:sz w:val="28"/>
              </w:rPr>
              <w:t>24</w:t>
            </w:r>
          </w:p>
        </w:tc>
        <w:tc>
          <w:tcPr>
            <w:tcW w:w="5387" w:type="dxa"/>
          </w:tcPr>
          <w:p w:rsidR="008B0951" w:rsidRPr="009C3B58" w:rsidRDefault="008B0951" w:rsidP="009C3B58">
            <w:pPr>
              <w:rPr>
                <w:rFonts w:cs="Times New Roman"/>
                <w:sz w:val="28"/>
              </w:rPr>
            </w:pPr>
            <w:r w:rsidRPr="009C3B58">
              <w:rPr>
                <w:color w:val="000000"/>
                <w:sz w:val="28"/>
              </w:rPr>
              <w:t>Технология работы над рефератом, виды рефератов.</w:t>
            </w:r>
          </w:p>
        </w:tc>
        <w:tc>
          <w:tcPr>
            <w:tcW w:w="992" w:type="dxa"/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  <w:r w:rsidRPr="00FC1870">
              <w:rPr>
                <w:rFonts w:cs="Times New Roman"/>
                <w:sz w:val="28"/>
              </w:rPr>
              <w:t>1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728" w:type="dxa"/>
            <w:gridSpan w:val="4"/>
            <w:tcBorders>
              <w:lef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1559" w:type="dxa"/>
          </w:tcPr>
          <w:p w:rsidR="008B0951" w:rsidRPr="008B0951" w:rsidRDefault="008B0951" w:rsidP="00B074F6">
            <w:pPr>
              <w:jc w:val="center"/>
              <w:rPr>
                <w:rFonts w:cs="Times New Roman"/>
                <w:sz w:val="24"/>
              </w:rPr>
            </w:pPr>
            <w:r w:rsidRPr="008B0951">
              <w:rPr>
                <w:rFonts w:cs="Times New Roman"/>
                <w:sz w:val="24"/>
              </w:rPr>
              <w:t>КУ</w:t>
            </w:r>
          </w:p>
        </w:tc>
        <w:tc>
          <w:tcPr>
            <w:tcW w:w="5583" w:type="dxa"/>
          </w:tcPr>
          <w:p w:rsidR="008B0951" w:rsidRDefault="008E4E3E" w:rsidP="008E4E3E">
            <w:pPr>
              <w:rPr>
                <w:rFonts w:cs="Times New Roman"/>
                <w:i/>
                <w:sz w:val="24"/>
              </w:rPr>
            </w:pPr>
            <w:r w:rsidRPr="008E4E3E">
              <w:rPr>
                <w:rFonts w:cs="Times New Roman"/>
                <w:i/>
                <w:sz w:val="24"/>
              </w:rPr>
              <w:t>Форма контроля:</w:t>
            </w:r>
            <w:r w:rsidR="005649C7">
              <w:rPr>
                <w:rFonts w:cs="Times New Roman"/>
                <w:i/>
                <w:sz w:val="24"/>
              </w:rPr>
              <w:t xml:space="preserve"> беседа, записи</w:t>
            </w:r>
          </w:p>
          <w:p w:rsidR="008E4E3E" w:rsidRDefault="008E4E3E" w:rsidP="008E4E3E">
            <w:pPr>
              <w:rPr>
                <w:rFonts w:cs="Times New Roman"/>
                <w:b/>
                <w:sz w:val="28"/>
              </w:rPr>
            </w:pPr>
            <w:r w:rsidRPr="008E4E3E">
              <w:rPr>
                <w:rFonts w:cs="Times New Roman"/>
                <w:i/>
                <w:sz w:val="24"/>
              </w:rPr>
              <w:t>ОУУН</w:t>
            </w:r>
            <w:r w:rsidR="005649C7">
              <w:rPr>
                <w:rFonts w:cs="Times New Roman"/>
                <w:i/>
                <w:sz w:val="24"/>
              </w:rPr>
              <w:t xml:space="preserve"> </w:t>
            </w:r>
            <w:proofErr w:type="gramStart"/>
            <w:r w:rsidRPr="008E4E3E">
              <w:rPr>
                <w:rFonts w:cs="Times New Roman"/>
                <w:i/>
                <w:sz w:val="24"/>
              </w:rPr>
              <w:t>:</w:t>
            </w:r>
            <w:r w:rsidR="005649C7">
              <w:rPr>
                <w:rFonts w:cs="Times New Roman"/>
                <w:i/>
                <w:sz w:val="24"/>
              </w:rPr>
              <w:t>р</w:t>
            </w:r>
            <w:proofErr w:type="gramEnd"/>
            <w:r w:rsidR="005649C7">
              <w:rPr>
                <w:rFonts w:cs="Times New Roman"/>
                <w:i/>
                <w:sz w:val="24"/>
              </w:rPr>
              <w:t>аботать над рефератом</w:t>
            </w:r>
          </w:p>
        </w:tc>
      </w:tr>
      <w:tr w:rsidR="008B0951" w:rsidTr="00743A2B">
        <w:tc>
          <w:tcPr>
            <w:tcW w:w="675" w:type="dxa"/>
          </w:tcPr>
          <w:p w:rsidR="008B0951" w:rsidRDefault="008B0951" w:rsidP="00B074F6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4939" w:type="dxa"/>
            <w:gridSpan w:val="10"/>
          </w:tcPr>
          <w:p w:rsidR="008B0951" w:rsidRDefault="008B0951" w:rsidP="008B0951">
            <w:pPr>
              <w:jc w:val="center"/>
              <w:rPr>
                <w:rFonts w:cs="Times New Roman"/>
                <w:b/>
                <w:sz w:val="28"/>
              </w:rPr>
            </w:pPr>
            <w:r w:rsidRPr="00FC1870">
              <w:rPr>
                <w:b/>
                <w:color w:val="000000"/>
                <w:sz w:val="24"/>
              </w:rPr>
              <w:t xml:space="preserve">Раздел </w:t>
            </w:r>
            <w:r w:rsidRPr="00FC1870">
              <w:rPr>
                <w:b/>
                <w:color w:val="000000"/>
                <w:sz w:val="24"/>
                <w:lang w:val="en-US"/>
              </w:rPr>
              <w:t>IV</w:t>
            </w:r>
            <w:r w:rsidRPr="00FC1870">
              <w:rPr>
                <w:b/>
                <w:color w:val="000000"/>
                <w:sz w:val="24"/>
              </w:rPr>
              <w:t>. Компьютерный практикум</w:t>
            </w:r>
            <w:r>
              <w:rPr>
                <w:rFonts w:cs="Times New Roman"/>
                <w:b/>
                <w:sz w:val="28"/>
              </w:rPr>
              <w:t xml:space="preserve"> – </w:t>
            </w:r>
            <w:r w:rsidRPr="00FC1870">
              <w:rPr>
                <w:rFonts w:cs="Times New Roman"/>
                <w:b/>
                <w:sz w:val="28"/>
              </w:rPr>
              <w:t>4</w:t>
            </w:r>
            <w:r>
              <w:rPr>
                <w:rFonts w:cs="Times New Roman"/>
                <w:b/>
                <w:sz w:val="28"/>
              </w:rPr>
              <w:t xml:space="preserve"> ч.</w:t>
            </w:r>
          </w:p>
        </w:tc>
      </w:tr>
      <w:tr w:rsidR="008B0951" w:rsidTr="008B0951">
        <w:tc>
          <w:tcPr>
            <w:tcW w:w="675" w:type="dxa"/>
          </w:tcPr>
          <w:p w:rsidR="008B0951" w:rsidRPr="009C3B58" w:rsidRDefault="008B0951" w:rsidP="00B074F6">
            <w:pPr>
              <w:jc w:val="center"/>
              <w:rPr>
                <w:rFonts w:cs="Times New Roman"/>
                <w:sz w:val="28"/>
              </w:rPr>
            </w:pPr>
            <w:r w:rsidRPr="009C3B58">
              <w:rPr>
                <w:rFonts w:cs="Times New Roman"/>
                <w:sz w:val="28"/>
              </w:rPr>
              <w:t>25</w:t>
            </w:r>
          </w:p>
        </w:tc>
        <w:tc>
          <w:tcPr>
            <w:tcW w:w="5387" w:type="dxa"/>
          </w:tcPr>
          <w:p w:rsidR="008B0951" w:rsidRPr="009C3B58" w:rsidRDefault="008B0951" w:rsidP="009C3B58">
            <w:pPr>
              <w:rPr>
                <w:rFonts w:cs="Times New Roman"/>
                <w:sz w:val="28"/>
              </w:rPr>
            </w:pPr>
            <w:r w:rsidRPr="009C3B58">
              <w:rPr>
                <w:color w:val="000000"/>
                <w:sz w:val="28"/>
              </w:rPr>
              <w:t>Использование компьютера для хранения информации.</w:t>
            </w:r>
          </w:p>
        </w:tc>
        <w:tc>
          <w:tcPr>
            <w:tcW w:w="992" w:type="dxa"/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  <w:r w:rsidRPr="00FC1870">
              <w:rPr>
                <w:rFonts w:cs="Times New Roman"/>
                <w:sz w:val="28"/>
              </w:rPr>
              <w:t>1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728" w:type="dxa"/>
            <w:gridSpan w:val="4"/>
            <w:tcBorders>
              <w:lef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1559" w:type="dxa"/>
          </w:tcPr>
          <w:p w:rsidR="008B0951" w:rsidRPr="008B0951" w:rsidRDefault="008B0951" w:rsidP="00B074F6">
            <w:pPr>
              <w:jc w:val="center"/>
              <w:rPr>
                <w:rFonts w:cs="Times New Roman"/>
                <w:sz w:val="24"/>
              </w:rPr>
            </w:pPr>
            <w:r w:rsidRPr="008B0951">
              <w:rPr>
                <w:rFonts w:cs="Times New Roman"/>
                <w:sz w:val="24"/>
              </w:rPr>
              <w:t>УУНЗ</w:t>
            </w:r>
          </w:p>
        </w:tc>
        <w:tc>
          <w:tcPr>
            <w:tcW w:w="5583" w:type="dxa"/>
          </w:tcPr>
          <w:p w:rsidR="008B0951" w:rsidRDefault="008E4E3E" w:rsidP="008E4E3E">
            <w:pPr>
              <w:rPr>
                <w:rFonts w:cs="Times New Roman"/>
                <w:i/>
                <w:sz w:val="24"/>
              </w:rPr>
            </w:pPr>
            <w:r w:rsidRPr="008E4E3E">
              <w:rPr>
                <w:rFonts w:cs="Times New Roman"/>
                <w:i/>
                <w:sz w:val="24"/>
              </w:rPr>
              <w:t>Форма контроля:</w:t>
            </w:r>
            <w:r w:rsidR="00EC62C1">
              <w:rPr>
                <w:rFonts w:cs="Times New Roman"/>
                <w:i/>
                <w:sz w:val="24"/>
              </w:rPr>
              <w:t xml:space="preserve"> работа  с компьютером, записи</w:t>
            </w:r>
          </w:p>
          <w:p w:rsidR="008E4E3E" w:rsidRDefault="008E4E3E" w:rsidP="008E4E3E">
            <w:pPr>
              <w:rPr>
                <w:rFonts w:cs="Times New Roman"/>
                <w:b/>
                <w:sz w:val="28"/>
              </w:rPr>
            </w:pPr>
            <w:r w:rsidRPr="008E4E3E">
              <w:rPr>
                <w:rFonts w:cs="Times New Roman"/>
                <w:i/>
                <w:sz w:val="24"/>
              </w:rPr>
              <w:t>ОУУН:</w:t>
            </w:r>
            <w:r w:rsidR="005649C7">
              <w:rPr>
                <w:rFonts w:cs="Times New Roman"/>
                <w:i/>
                <w:sz w:val="24"/>
              </w:rPr>
              <w:t xml:space="preserve"> хранить информацию исследования</w:t>
            </w:r>
          </w:p>
        </w:tc>
      </w:tr>
      <w:tr w:rsidR="008B0951" w:rsidTr="008B0951">
        <w:tc>
          <w:tcPr>
            <w:tcW w:w="675" w:type="dxa"/>
          </w:tcPr>
          <w:p w:rsidR="008B0951" w:rsidRPr="009C3B58" w:rsidRDefault="008B0951" w:rsidP="00B074F6">
            <w:pPr>
              <w:jc w:val="center"/>
              <w:rPr>
                <w:rFonts w:cs="Times New Roman"/>
                <w:sz w:val="28"/>
              </w:rPr>
            </w:pPr>
            <w:r w:rsidRPr="009C3B58">
              <w:rPr>
                <w:rFonts w:cs="Times New Roman"/>
                <w:sz w:val="28"/>
              </w:rPr>
              <w:t>26</w:t>
            </w:r>
          </w:p>
        </w:tc>
        <w:tc>
          <w:tcPr>
            <w:tcW w:w="5387" w:type="dxa"/>
          </w:tcPr>
          <w:p w:rsidR="008B0951" w:rsidRPr="009C3B58" w:rsidRDefault="008B0951" w:rsidP="009C3B58">
            <w:pPr>
              <w:rPr>
                <w:rFonts w:cs="Times New Roman"/>
                <w:sz w:val="28"/>
              </w:rPr>
            </w:pPr>
            <w:r w:rsidRPr="009C3B58">
              <w:rPr>
                <w:color w:val="000000"/>
                <w:sz w:val="28"/>
              </w:rPr>
              <w:t>Компьютерный практикум.</w:t>
            </w:r>
          </w:p>
        </w:tc>
        <w:tc>
          <w:tcPr>
            <w:tcW w:w="992" w:type="dxa"/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  <w:r w:rsidRPr="00FC1870">
              <w:rPr>
                <w:rFonts w:cs="Times New Roman"/>
                <w:sz w:val="28"/>
              </w:rPr>
              <w:t>1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728" w:type="dxa"/>
            <w:gridSpan w:val="4"/>
            <w:tcBorders>
              <w:lef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1559" w:type="dxa"/>
          </w:tcPr>
          <w:p w:rsidR="008B0951" w:rsidRPr="008B0951" w:rsidRDefault="008B0951" w:rsidP="00B074F6">
            <w:pPr>
              <w:jc w:val="center"/>
              <w:rPr>
                <w:rFonts w:cs="Times New Roman"/>
                <w:sz w:val="24"/>
              </w:rPr>
            </w:pPr>
            <w:r w:rsidRPr="008B0951">
              <w:rPr>
                <w:rFonts w:cs="Times New Roman"/>
                <w:sz w:val="24"/>
              </w:rPr>
              <w:t>ПЗ</w:t>
            </w:r>
          </w:p>
        </w:tc>
        <w:tc>
          <w:tcPr>
            <w:tcW w:w="5583" w:type="dxa"/>
          </w:tcPr>
          <w:p w:rsidR="008B0951" w:rsidRDefault="008E4E3E" w:rsidP="008E4E3E">
            <w:pPr>
              <w:rPr>
                <w:rFonts w:cs="Times New Roman"/>
                <w:i/>
                <w:sz w:val="24"/>
              </w:rPr>
            </w:pPr>
            <w:r w:rsidRPr="008E4E3E">
              <w:rPr>
                <w:rFonts w:cs="Times New Roman"/>
                <w:i/>
                <w:sz w:val="24"/>
              </w:rPr>
              <w:t>Форма контроля:</w:t>
            </w:r>
            <w:r w:rsidR="00EC62C1">
              <w:rPr>
                <w:rFonts w:cs="Times New Roman"/>
                <w:i/>
                <w:sz w:val="24"/>
              </w:rPr>
              <w:t xml:space="preserve"> практическая работа</w:t>
            </w:r>
          </w:p>
          <w:p w:rsidR="008E4E3E" w:rsidRDefault="008E4E3E" w:rsidP="008E4E3E">
            <w:pPr>
              <w:rPr>
                <w:rFonts w:cs="Times New Roman"/>
                <w:b/>
                <w:sz w:val="28"/>
              </w:rPr>
            </w:pPr>
            <w:r w:rsidRPr="008E4E3E">
              <w:rPr>
                <w:rFonts w:cs="Times New Roman"/>
                <w:i/>
                <w:sz w:val="24"/>
              </w:rPr>
              <w:t>ОУУН:</w:t>
            </w:r>
            <w:r w:rsidR="005649C7">
              <w:rPr>
                <w:rFonts w:cs="Times New Roman"/>
                <w:i/>
                <w:sz w:val="24"/>
              </w:rPr>
              <w:t xml:space="preserve"> сохранять и  оформлять результаты исследования</w:t>
            </w:r>
          </w:p>
        </w:tc>
      </w:tr>
      <w:tr w:rsidR="008B0951" w:rsidRPr="009C3B58" w:rsidTr="008B0951">
        <w:tc>
          <w:tcPr>
            <w:tcW w:w="675" w:type="dxa"/>
          </w:tcPr>
          <w:p w:rsidR="008B0951" w:rsidRPr="009C3B58" w:rsidRDefault="008B0951" w:rsidP="00B074F6">
            <w:pPr>
              <w:jc w:val="center"/>
              <w:rPr>
                <w:rFonts w:cs="Times New Roman"/>
                <w:sz w:val="28"/>
              </w:rPr>
            </w:pPr>
            <w:r w:rsidRPr="009C3B58">
              <w:rPr>
                <w:rFonts w:cs="Times New Roman"/>
                <w:sz w:val="28"/>
              </w:rPr>
              <w:t>27</w:t>
            </w:r>
          </w:p>
        </w:tc>
        <w:tc>
          <w:tcPr>
            <w:tcW w:w="5387" w:type="dxa"/>
          </w:tcPr>
          <w:p w:rsidR="008B0951" w:rsidRPr="009C3B58" w:rsidRDefault="008B0951" w:rsidP="009C3B58">
            <w:pPr>
              <w:rPr>
                <w:rFonts w:cs="Times New Roman"/>
                <w:sz w:val="28"/>
                <w:lang w:val="en-US"/>
              </w:rPr>
            </w:pPr>
            <w:r w:rsidRPr="009C3B58">
              <w:rPr>
                <w:sz w:val="28"/>
              </w:rPr>
              <w:t>Программа</w:t>
            </w:r>
            <w:r w:rsidRPr="009C3B58">
              <w:rPr>
                <w:sz w:val="28"/>
                <w:lang w:val="en-US"/>
              </w:rPr>
              <w:t xml:space="preserve"> Microsoft Word. </w:t>
            </w:r>
            <w:r w:rsidRPr="009C3B58">
              <w:rPr>
                <w:sz w:val="28"/>
              </w:rPr>
              <w:t>Программа</w:t>
            </w:r>
            <w:proofErr w:type="gramStart"/>
            <w:r w:rsidRPr="009C3B58">
              <w:rPr>
                <w:sz w:val="28"/>
                <w:lang w:val="en-US"/>
              </w:rPr>
              <w:t>Microsoft</w:t>
            </w:r>
            <w:proofErr w:type="gramEnd"/>
            <w:r w:rsidRPr="009C3B58">
              <w:rPr>
                <w:sz w:val="28"/>
                <w:lang w:val="en-US"/>
              </w:rPr>
              <w:t xml:space="preserve"> PowerPoint.</w:t>
            </w:r>
          </w:p>
        </w:tc>
        <w:tc>
          <w:tcPr>
            <w:tcW w:w="992" w:type="dxa"/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  <w:r w:rsidRPr="00FC1870">
              <w:rPr>
                <w:rFonts w:cs="Times New Roman"/>
                <w:sz w:val="28"/>
              </w:rPr>
              <w:t>1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  <w:lang w:val="en-US"/>
              </w:rPr>
            </w:pPr>
          </w:p>
        </w:tc>
        <w:tc>
          <w:tcPr>
            <w:tcW w:w="728" w:type="dxa"/>
            <w:gridSpan w:val="4"/>
            <w:tcBorders>
              <w:lef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  <w:lang w:val="en-US"/>
              </w:rPr>
            </w:pPr>
          </w:p>
        </w:tc>
        <w:tc>
          <w:tcPr>
            <w:tcW w:w="1559" w:type="dxa"/>
          </w:tcPr>
          <w:p w:rsidR="008B0951" w:rsidRPr="008B0951" w:rsidRDefault="008B0951" w:rsidP="00B074F6">
            <w:pPr>
              <w:jc w:val="center"/>
              <w:rPr>
                <w:rFonts w:cs="Times New Roman"/>
                <w:sz w:val="24"/>
              </w:rPr>
            </w:pPr>
            <w:r w:rsidRPr="008B0951">
              <w:rPr>
                <w:rFonts w:cs="Times New Roman"/>
                <w:sz w:val="24"/>
              </w:rPr>
              <w:t>КУ</w:t>
            </w:r>
          </w:p>
        </w:tc>
        <w:tc>
          <w:tcPr>
            <w:tcW w:w="5583" w:type="dxa"/>
          </w:tcPr>
          <w:p w:rsidR="008B0951" w:rsidRDefault="008E4E3E" w:rsidP="008E4E3E">
            <w:pPr>
              <w:rPr>
                <w:rFonts w:cs="Times New Roman"/>
                <w:i/>
                <w:sz w:val="24"/>
              </w:rPr>
            </w:pPr>
            <w:r w:rsidRPr="008E4E3E">
              <w:rPr>
                <w:rFonts w:cs="Times New Roman"/>
                <w:i/>
                <w:sz w:val="24"/>
              </w:rPr>
              <w:t>Форма контроля:</w:t>
            </w:r>
            <w:r w:rsidR="005649C7">
              <w:rPr>
                <w:rFonts w:cs="Times New Roman"/>
                <w:i/>
                <w:sz w:val="24"/>
              </w:rPr>
              <w:t xml:space="preserve"> </w:t>
            </w:r>
            <w:r w:rsidR="00EC62C1">
              <w:rPr>
                <w:rFonts w:cs="Times New Roman"/>
                <w:i/>
                <w:sz w:val="24"/>
              </w:rPr>
              <w:t>работа с программами</w:t>
            </w:r>
          </w:p>
          <w:p w:rsidR="008E4E3E" w:rsidRPr="005649C7" w:rsidRDefault="008E4E3E" w:rsidP="008E4E3E">
            <w:pPr>
              <w:rPr>
                <w:rFonts w:cs="Times New Roman"/>
                <w:b/>
                <w:sz w:val="28"/>
              </w:rPr>
            </w:pPr>
            <w:r w:rsidRPr="008E4E3E">
              <w:rPr>
                <w:rFonts w:cs="Times New Roman"/>
                <w:i/>
                <w:sz w:val="24"/>
              </w:rPr>
              <w:t>ОУУН:</w:t>
            </w:r>
            <w:r w:rsidR="005649C7">
              <w:rPr>
                <w:rFonts w:cs="Times New Roman"/>
                <w:i/>
                <w:sz w:val="24"/>
              </w:rPr>
              <w:t xml:space="preserve"> пользоваться программами</w:t>
            </w:r>
          </w:p>
        </w:tc>
      </w:tr>
      <w:tr w:rsidR="008B0951" w:rsidRPr="009C3B58" w:rsidTr="008B0951">
        <w:tc>
          <w:tcPr>
            <w:tcW w:w="675" w:type="dxa"/>
          </w:tcPr>
          <w:p w:rsidR="008B0951" w:rsidRPr="009C3B58" w:rsidRDefault="008B0951" w:rsidP="00B074F6">
            <w:pPr>
              <w:jc w:val="center"/>
              <w:rPr>
                <w:rFonts w:cs="Times New Roman"/>
                <w:sz w:val="28"/>
              </w:rPr>
            </w:pPr>
            <w:r w:rsidRPr="009C3B58">
              <w:rPr>
                <w:rFonts w:cs="Times New Roman"/>
                <w:sz w:val="28"/>
              </w:rPr>
              <w:t>28</w:t>
            </w:r>
          </w:p>
        </w:tc>
        <w:tc>
          <w:tcPr>
            <w:tcW w:w="5387" w:type="dxa"/>
          </w:tcPr>
          <w:p w:rsidR="008B0951" w:rsidRPr="009C3B58" w:rsidRDefault="008B0951" w:rsidP="009C3B58">
            <w:pPr>
              <w:rPr>
                <w:rFonts w:cs="Times New Roman"/>
                <w:sz w:val="28"/>
                <w:lang w:val="en-US"/>
              </w:rPr>
            </w:pPr>
            <w:r w:rsidRPr="009C3B58">
              <w:rPr>
                <w:color w:val="000000"/>
                <w:sz w:val="28"/>
              </w:rPr>
              <w:t>Компьютерный практикум</w:t>
            </w:r>
          </w:p>
        </w:tc>
        <w:tc>
          <w:tcPr>
            <w:tcW w:w="992" w:type="dxa"/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  <w:r w:rsidRPr="00FC1870">
              <w:rPr>
                <w:rFonts w:cs="Times New Roman"/>
                <w:sz w:val="28"/>
              </w:rPr>
              <w:t>1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  <w:lang w:val="en-US"/>
              </w:rPr>
            </w:pPr>
          </w:p>
        </w:tc>
        <w:tc>
          <w:tcPr>
            <w:tcW w:w="728" w:type="dxa"/>
            <w:gridSpan w:val="4"/>
            <w:tcBorders>
              <w:lef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  <w:lang w:val="en-US"/>
              </w:rPr>
            </w:pPr>
          </w:p>
        </w:tc>
        <w:tc>
          <w:tcPr>
            <w:tcW w:w="1559" w:type="dxa"/>
          </w:tcPr>
          <w:p w:rsidR="008B0951" w:rsidRPr="008B0951" w:rsidRDefault="008B0951" w:rsidP="00B074F6">
            <w:pPr>
              <w:jc w:val="center"/>
              <w:rPr>
                <w:rFonts w:cs="Times New Roman"/>
                <w:sz w:val="24"/>
              </w:rPr>
            </w:pPr>
            <w:r w:rsidRPr="008B0951">
              <w:rPr>
                <w:rFonts w:cs="Times New Roman"/>
                <w:sz w:val="24"/>
              </w:rPr>
              <w:t>ПЗ</w:t>
            </w:r>
          </w:p>
        </w:tc>
        <w:tc>
          <w:tcPr>
            <w:tcW w:w="5583" w:type="dxa"/>
          </w:tcPr>
          <w:p w:rsidR="008B0951" w:rsidRDefault="008E4E3E" w:rsidP="008E4E3E">
            <w:pPr>
              <w:rPr>
                <w:rFonts w:cs="Times New Roman"/>
                <w:i/>
                <w:sz w:val="24"/>
              </w:rPr>
            </w:pPr>
            <w:r w:rsidRPr="008E4E3E">
              <w:rPr>
                <w:rFonts w:cs="Times New Roman"/>
                <w:i/>
                <w:sz w:val="24"/>
              </w:rPr>
              <w:t>Форма контроля:</w:t>
            </w:r>
            <w:r w:rsidR="005649C7">
              <w:rPr>
                <w:rFonts w:cs="Times New Roman"/>
                <w:i/>
                <w:sz w:val="24"/>
              </w:rPr>
              <w:t xml:space="preserve"> практическая работа</w:t>
            </w:r>
          </w:p>
          <w:p w:rsidR="008E4E3E" w:rsidRPr="005649C7" w:rsidRDefault="008E4E3E" w:rsidP="008E4E3E">
            <w:pPr>
              <w:rPr>
                <w:rFonts w:cs="Times New Roman"/>
                <w:b/>
                <w:sz w:val="28"/>
              </w:rPr>
            </w:pPr>
            <w:r w:rsidRPr="008E4E3E">
              <w:rPr>
                <w:rFonts w:cs="Times New Roman"/>
                <w:i/>
                <w:sz w:val="24"/>
              </w:rPr>
              <w:t>ОУУН:</w:t>
            </w:r>
            <w:r w:rsidR="005649C7">
              <w:rPr>
                <w:rFonts w:cs="Times New Roman"/>
                <w:i/>
                <w:sz w:val="24"/>
              </w:rPr>
              <w:t xml:space="preserve"> оформлять результаты исследования</w:t>
            </w:r>
          </w:p>
        </w:tc>
      </w:tr>
      <w:tr w:rsidR="008B0951" w:rsidRPr="009C3B58" w:rsidTr="00743A2B">
        <w:tc>
          <w:tcPr>
            <w:tcW w:w="675" w:type="dxa"/>
          </w:tcPr>
          <w:p w:rsidR="008B0951" w:rsidRPr="005649C7" w:rsidRDefault="008B0951" w:rsidP="00B074F6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4939" w:type="dxa"/>
            <w:gridSpan w:val="10"/>
          </w:tcPr>
          <w:p w:rsidR="008B0951" w:rsidRPr="009C3B58" w:rsidRDefault="008B0951" w:rsidP="008B0951">
            <w:pPr>
              <w:jc w:val="center"/>
              <w:rPr>
                <w:rFonts w:cs="Times New Roman"/>
                <w:b/>
                <w:sz w:val="28"/>
              </w:rPr>
            </w:pPr>
            <w:r w:rsidRPr="009C3B58">
              <w:rPr>
                <w:b/>
                <w:color w:val="000000"/>
                <w:sz w:val="24"/>
              </w:rPr>
              <w:t xml:space="preserve">Раздел </w:t>
            </w:r>
            <w:r w:rsidRPr="009C3B58">
              <w:rPr>
                <w:b/>
                <w:color w:val="000000"/>
                <w:sz w:val="24"/>
                <w:lang w:val="en-US"/>
              </w:rPr>
              <w:t>V</w:t>
            </w:r>
            <w:r w:rsidRPr="009C3B58">
              <w:rPr>
                <w:b/>
                <w:color w:val="000000"/>
                <w:sz w:val="24"/>
              </w:rPr>
              <w:t>. Защита проектных работ</w:t>
            </w:r>
            <w:r>
              <w:rPr>
                <w:rFonts w:cs="Times New Roman"/>
                <w:b/>
                <w:sz w:val="28"/>
              </w:rPr>
              <w:t xml:space="preserve"> – 5 ч.</w:t>
            </w:r>
          </w:p>
        </w:tc>
      </w:tr>
      <w:tr w:rsidR="008B0951" w:rsidRPr="009C3B58" w:rsidTr="008B0951">
        <w:tc>
          <w:tcPr>
            <w:tcW w:w="675" w:type="dxa"/>
          </w:tcPr>
          <w:p w:rsidR="008B0951" w:rsidRPr="009C3B58" w:rsidRDefault="008B0951" w:rsidP="00B074F6">
            <w:pPr>
              <w:jc w:val="center"/>
              <w:rPr>
                <w:rFonts w:cs="Times New Roman"/>
                <w:sz w:val="28"/>
              </w:rPr>
            </w:pPr>
            <w:r w:rsidRPr="009C3B58">
              <w:rPr>
                <w:rFonts w:cs="Times New Roman"/>
                <w:sz w:val="28"/>
              </w:rPr>
              <w:t>29</w:t>
            </w:r>
          </w:p>
        </w:tc>
        <w:tc>
          <w:tcPr>
            <w:tcW w:w="5387" w:type="dxa"/>
          </w:tcPr>
          <w:p w:rsidR="008B0951" w:rsidRPr="009C3B58" w:rsidRDefault="008B0951" w:rsidP="009C3B58">
            <w:pPr>
              <w:rPr>
                <w:rFonts w:cs="Times New Roman"/>
                <w:sz w:val="28"/>
              </w:rPr>
            </w:pPr>
            <w:r w:rsidRPr="009C3B58">
              <w:rPr>
                <w:sz w:val="28"/>
              </w:rPr>
              <w:t>Представление результатов исследовательской деятельности.  Отработка выступления.</w:t>
            </w:r>
          </w:p>
        </w:tc>
        <w:tc>
          <w:tcPr>
            <w:tcW w:w="992" w:type="dxa"/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  <w:r w:rsidRPr="00FC1870">
              <w:rPr>
                <w:rFonts w:cs="Times New Roman"/>
                <w:sz w:val="28"/>
              </w:rPr>
              <w:t>1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728" w:type="dxa"/>
            <w:gridSpan w:val="4"/>
            <w:tcBorders>
              <w:lef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1559" w:type="dxa"/>
          </w:tcPr>
          <w:p w:rsidR="008B0951" w:rsidRPr="008B0951" w:rsidRDefault="008B0951" w:rsidP="00B074F6">
            <w:pPr>
              <w:jc w:val="center"/>
              <w:rPr>
                <w:rFonts w:cs="Times New Roman"/>
                <w:sz w:val="24"/>
              </w:rPr>
            </w:pPr>
            <w:r w:rsidRPr="008B0951">
              <w:rPr>
                <w:rFonts w:cs="Times New Roman"/>
                <w:sz w:val="24"/>
              </w:rPr>
              <w:t>КУ</w:t>
            </w:r>
          </w:p>
        </w:tc>
        <w:tc>
          <w:tcPr>
            <w:tcW w:w="5583" w:type="dxa"/>
          </w:tcPr>
          <w:p w:rsidR="008B0951" w:rsidRDefault="008E4E3E" w:rsidP="008E4E3E">
            <w:pPr>
              <w:rPr>
                <w:rFonts w:cs="Times New Roman"/>
                <w:i/>
                <w:sz w:val="24"/>
              </w:rPr>
            </w:pPr>
            <w:r w:rsidRPr="008E4E3E">
              <w:rPr>
                <w:rFonts w:cs="Times New Roman"/>
                <w:i/>
                <w:sz w:val="24"/>
              </w:rPr>
              <w:t>Форма контроля:</w:t>
            </w:r>
            <w:r w:rsidR="00EC62C1">
              <w:rPr>
                <w:rFonts w:cs="Times New Roman"/>
                <w:i/>
                <w:sz w:val="24"/>
              </w:rPr>
              <w:t xml:space="preserve"> беседа, устные ответы,</w:t>
            </w:r>
          </w:p>
          <w:p w:rsidR="008E4E3E" w:rsidRPr="009C3B58" w:rsidRDefault="008E4E3E" w:rsidP="008E4E3E">
            <w:pPr>
              <w:rPr>
                <w:rFonts w:cs="Times New Roman"/>
                <w:b/>
                <w:sz w:val="28"/>
              </w:rPr>
            </w:pPr>
            <w:r w:rsidRPr="008E4E3E">
              <w:rPr>
                <w:rFonts w:cs="Times New Roman"/>
                <w:i/>
                <w:sz w:val="24"/>
              </w:rPr>
              <w:t>ОУУН:</w:t>
            </w:r>
            <w:r w:rsidR="00EC62C1">
              <w:rPr>
                <w:rFonts w:cs="Times New Roman"/>
                <w:i/>
                <w:sz w:val="24"/>
              </w:rPr>
              <w:t xml:space="preserve"> делать выводы по результатам исследования</w:t>
            </w:r>
          </w:p>
        </w:tc>
      </w:tr>
      <w:tr w:rsidR="008B0951" w:rsidRPr="009C3B58" w:rsidTr="008B0951">
        <w:tc>
          <w:tcPr>
            <w:tcW w:w="675" w:type="dxa"/>
          </w:tcPr>
          <w:p w:rsidR="008B0951" w:rsidRPr="009C3B58" w:rsidRDefault="008B0951" w:rsidP="00B074F6">
            <w:pPr>
              <w:jc w:val="center"/>
              <w:rPr>
                <w:rFonts w:cs="Times New Roman"/>
                <w:sz w:val="28"/>
              </w:rPr>
            </w:pPr>
            <w:r w:rsidRPr="009C3B58">
              <w:rPr>
                <w:rFonts w:cs="Times New Roman"/>
                <w:sz w:val="28"/>
              </w:rPr>
              <w:t>30</w:t>
            </w:r>
          </w:p>
        </w:tc>
        <w:tc>
          <w:tcPr>
            <w:tcW w:w="5387" w:type="dxa"/>
          </w:tcPr>
          <w:p w:rsidR="008B0951" w:rsidRPr="009C3B58" w:rsidRDefault="008B0951" w:rsidP="009C3B58">
            <w:pPr>
              <w:rPr>
                <w:rFonts w:cs="Times New Roman"/>
                <w:sz w:val="28"/>
              </w:rPr>
            </w:pPr>
            <w:r w:rsidRPr="009C3B58">
              <w:rPr>
                <w:color w:val="000000"/>
                <w:sz w:val="28"/>
              </w:rPr>
              <w:t>Подготовка к выступлению на защите проектных работ</w:t>
            </w:r>
          </w:p>
        </w:tc>
        <w:tc>
          <w:tcPr>
            <w:tcW w:w="992" w:type="dxa"/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  <w:r w:rsidRPr="00FC1870">
              <w:rPr>
                <w:rFonts w:cs="Times New Roman"/>
                <w:sz w:val="28"/>
              </w:rPr>
              <w:t>1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758" w:type="dxa"/>
            <w:gridSpan w:val="5"/>
            <w:tcBorders>
              <w:lef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1559" w:type="dxa"/>
          </w:tcPr>
          <w:p w:rsidR="008B0951" w:rsidRPr="008B0951" w:rsidRDefault="008B0951" w:rsidP="00B074F6">
            <w:pPr>
              <w:jc w:val="center"/>
              <w:rPr>
                <w:rFonts w:cs="Times New Roman"/>
                <w:sz w:val="24"/>
              </w:rPr>
            </w:pPr>
            <w:r w:rsidRPr="008B0951">
              <w:rPr>
                <w:rFonts w:cs="Times New Roman"/>
                <w:sz w:val="24"/>
              </w:rPr>
              <w:t>ПЗ</w:t>
            </w:r>
          </w:p>
        </w:tc>
        <w:tc>
          <w:tcPr>
            <w:tcW w:w="5583" w:type="dxa"/>
          </w:tcPr>
          <w:p w:rsidR="008B0951" w:rsidRDefault="008E4E3E" w:rsidP="008E4E3E">
            <w:pPr>
              <w:rPr>
                <w:rFonts w:cs="Times New Roman"/>
                <w:i/>
                <w:sz w:val="24"/>
              </w:rPr>
            </w:pPr>
            <w:r w:rsidRPr="008E4E3E">
              <w:rPr>
                <w:rFonts w:cs="Times New Roman"/>
                <w:i/>
                <w:sz w:val="24"/>
              </w:rPr>
              <w:t>Форма контроля:</w:t>
            </w:r>
            <w:r w:rsidR="00EC62C1">
              <w:rPr>
                <w:rFonts w:cs="Times New Roman"/>
                <w:i/>
                <w:sz w:val="24"/>
              </w:rPr>
              <w:t xml:space="preserve"> практическая работа</w:t>
            </w:r>
          </w:p>
          <w:p w:rsidR="008E4E3E" w:rsidRPr="009C3B58" w:rsidRDefault="008E4E3E" w:rsidP="008E4E3E">
            <w:pPr>
              <w:rPr>
                <w:rFonts w:cs="Times New Roman"/>
                <w:b/>
                <w:sz w:val="28"/>
              </w:rPr>
            </w:pPr>
            <w:r w:rsidRPr="008E4E3E">
              <w:rPr>
                <w:rFonts w:cs="Times New Roman"/>
                <w:i/>
                <w:sz w:val="24"/>
              </w:rPr>
              <w:t>ОУУН:</w:t>
            </w:r>
            <w:r w:rsidR="00EC62C1">
              <w:rPr>
                <w:rFonts w:cs="Times New Roman"/>
                <w:i/>
                <w:sz w:val="24"/>
              </w:rPr>
              <w:t xml:space="preserve"> представлять результаты</w:t>
            </w:r>
          </w:p>
        </w:tc>
      </w:tr>
      <w:tr w:rsidR="008B0951" w:rsidRPr="009C3B58" w:rsidTr="008B0951">
        <w:tc>
          <w:tcPr>
            <w:tcW w:w="675" w:type="dxa"/>
          </w:tcPr>
          <w:p w:rsidR="008B0951" w:rsidRPr="009C3B58" w:rsidRDefault="008B0951" w:rsidP="00B074F6">
            <w:pPr>
              <w:jc w:val="center"/>
              <w:rPr>
                <w:rFonts w:cs="Times New Roman"/>
                <w:sz w:val="28"/>
              </w:rPr>
            </w:pPr>
            <w:r w:rsidRPr="009C3B58">
              <w:rPr>
                <w:rFonts w:cs="Times New Roman"/>
                <w:sz w:val="28"/>
              </w:rPr>
              <w:t>31</w:t>
            </w:r>
          </w:p>
        </w:tc>
        <w:tc>
          <w:tcPr>
            <w:tcW w:w="5387" w:type="dxa"/>
          </w:tcPr>
          <w:p w:rsidR="008B0951" w:rsidRPr="009C3B58" w:rsidRDefault="008B0951" w:rsidP="009C3B58">
            <w:pPr>
              <w:rPr>
                <w:rFonts w:cs="Times New Roman"/>
                <w:sz w:val="28"/>
              </w:rPr>
            </w:pPr>
            <w:r w:rsidRPr="009C3B58">
              <w:rPr>
                <w:color w:val="000000"/>
                <w:sz w:val="28"/>
              </w:rPr>
              <w:t>Защита проектных работ.</w:t>
            </w:r>
          </w:p>
        </w:tc>
        <w:tc>
          <w:tcPr>
            <w:tcW w:w="992" w:type="dxa"/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  <w:r w:rsidRPr="00FC1870">
              <w:rPr>
                <w:rFonts w:cs="Times New Roman"/>
                <w:sz w:val="28"/>
              </w:rPr>
              <w:t>1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758" w:type="dxa"/>
            <w:gridSpan w:val="5"/>
            <w:tcBorders>
              <w:lef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1559" w:type="dxa"/>
          </w:tcPr>
          <w:p w:rsidR="008B0951" w:rsidRPr="008B0951" w:rsidRDefault="008B0951" w:rsidP="00B074F6">
            <w:pPr>
              <w:jc w:val="center"/>
              <w:rPr>
                <w:rFonts w:cs="Times New Roman"/>
                <w:sz w:val="24"/>
              </w:rPr>
            </w:pPr>
            <w:r w:rsidRPr="008B0951">
              <w:rPr>
                <w:rFonts w:cs="Times New Roman"/>
                <w:sz w:val="24"/>
              </w:rPr>
              <w:t>ПЗ</w:t>
            </w:r>
          </w:p>
        </w:tc>
        <w:tc>
          <w:tcPr>
            <w:tcW w:w="5583" w:type="dxa"/>
          </w:tcPr>
          <w:p w:rsidR="008B0951" w:rsidRDefault="008E4E3E" w:rsidP="008E4E3E">
            <w:pPr>
              <w:rPr>
                <w:rFonts w:cs="Times New Roman"/>
                <w:i/>
                <w:sz w:val="24"/>
              </w:rPr>
            </w:pPr>
            <w:r w:rsidRPr="008E4E3E">
              <w:rPr>
                <w:rFonts w:cs="Times New Roman"/>
                <w:i/>
                <w:sz w:val="24"/>
              </w:rPr>
              <w:t>Форма контроля:</w:t>
            </w:r>
            <w:r w:rsidR="00EC62C1">
              <w:rPr>
                <w:rFonts w:cs="Times New Roman"/>
                <w:i/>
                <w:sz w:val="24"/>
              </w:rPr>
              <w:t xml:space="preserve"> практическая работа</w:t>
            </w:r>
          </w:p>
          <w:p w:rsidR="008E4E3E" w:rsidRPr="009C3B58" w:rsidRDefault="008E4E3E" w:rsidP="008E4E3E">
            <w:pPr>
              <w:rPr>
                <w:rFonts w:cs="Times New Roman"/>
                <w:b/>
                <w:sz w:val="28"/>
              </w:rPr>
            </w:pPr>
            <w:r w:rsidRPr="008E4E3E">
              <w:rPr>
                <w:rFonts w:cs="Times New Roman"/>
                <w:i/>
                <w:sz w:val="24"/>
              </w:rPr>
              <w:t>ОУУН:</w:t>
            </w:r>
            <w:r w:rsidR="00EC62C1">
              <w:rPr>
                <w:rFonts w:cs="Times New Roman"/>
                <w:i/>
                <w:sz w:val="24"/>
              </w:rPr>
              <w:t xml:space="preserve"> защищать результаты проекта</w:t>
            </w:r>
          </w:p>
        </w:tc>
      </w:tr>
      <w:tr w:rsidR="008B0951" w:rsidRPr="009C3B58" w:rsidTr="008B0951">
        <w:tc>
          <w:tcPr>
            <w:tcW w:w="675" w:type="dxa"/>
          </w:tcPr>
          <w:p w:rsidR="008B0951" w:rsidRPr="009C3B58" w:rsidRDefault="008B0951" w:rsidP="00B074F6">
            <w:pPr>
              <w:jc w:val="center"/>
              <w:rPr>
                <w:rFonts w:cs="Times New Roman"/>
                <w:sz w:val="28"/>
              </w:rPr>
            </w:pPr>
            <w:r w:rsidRPr="009C3B58">
              <w:rPr>
                <w:rFonts w:cs="Times New Roman"/>
                <w:sz w:val="28"/>
              </w:rPr>
              <w:t>32</w:t>
            </w:r>
          </w:p>
        </w:tc>
        <w:tc>
          <w:tcPr>
            <w:tcW w:w="5387" w:type="dxa"/>
          </w:tcPr>
          <w:p w:rsidR="008B0951" w:rsidRPr="009C3B58" w:rsidRDefault="008B0951" w:rsidP="009C3B58">
            <w:pPr>
              <w:rPr>
                <w:rFonts w:cs="Times New Roman"/>
                <w:sz w:val="28"/>
              </w:rPr>
            </w:pPr>
            <w:r w:rsidRPr="009C3B58">
              <w:rPr>
                <w:color w:val="000000"/>
                <w:sz w:val="28"/>
              </w:rPr>
              <w:t>Защита проектных работ.</w:t>
            </w:r>
          </w:p>
        </w:tc>
        <w:tc>
          <w:tcPr>
            <w:tcW w:w="992" w:type="dxa"/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  <w:r w:rsidRPr="00FC1870">
              <w:rPr>
                <w:rFonts w:cs="Times New Roman"/>
                <w:sz w:val="28"/>
              </w:rPr>
              <w:t>1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758" w:type="dxa"/>
            <w:gridSpan w:val="5"/>
            <w:tcBorders>
              <w:lef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1559" w:type="dxa"/>
          </w:tcPr>
          <w:p w:rsidR="008B0951" w:rsidRPr="008B0951" w:rsidRDefault="008B0951" w:rsidP="00B074F6">
            <w:pPr>
              <w:jc w:val="center"/>
              <w:rPr>
                <w:rFonts w:cs="Times New Roman"/>
                <w:sz w:val="24"/>
              </w:rPr>
            </w:pPr>
            <w:r w:rsidRPr="008B0951">
              <w:rPr>
                <w:rFonts w:cs="Times New Roman"/>
                <w:sz w:val="24"/>
              </w:rPr>
              <w:t>ПЗ</w:t>
            </w:r>
          </w:p>
        </w:tc>
        <w:tc>
          <w:tcPr>
            <w:tcW w:w="5583" w:type="dxa"/>
          </w:tcPr>
          <w:p w:rsidR="008B0951" w:rsidRDefault="008E4E3E" w:rsidP="008E4E3E">
            <w:pPr>
              <w:rPr>
                <w:rFonts w:cs="Times New Roman"/>
                <w:i/>
                <w:sz w:val="24"/>
              </w:rPr>
            </w:pPr>
            <w:r w:rsidRPr="008E4E3E">
              <w:rPr>
                <w:rFonts w:cs="Times New Roman"/>
                <w:i/>
                <w:sz w:val="24"/>
              </w:rPr>
              <w:t>Форма контроля:</w:t>
            </w:r>
            <w:r w:rsidR="00EC62C1">
              <w:rPr>
                <w:rFonts w:cs="Times New Roman"/>
                <w:i/>
                <w:sz w:val="24"/>
              </w:rPr>
              <w:t xml:space="preserve"> практическая работа</w:t>
            </w:r>
          </w:p>
          <w:p w:rsidR="008E4E3E" w:rsidRPr="009C3B58" w:rsidRDefault="008E4E3E" w:rsidP="008E4E3E">
            <w:pPr>
              <w:rPr>
                <w:rFonts w:cs="Times New Roman"/>
                <w:b/>
                <w:sz w:val="28"/>
              </w:rPr>
            </w:pPr>
            <w:r w:rsidRPr="008E4E3E">
              <w:rPr>
                <w:rFonts w:cs="Times New Roman"/>
                <w:i/>
                <w:sz w:val="24"/>
              </w:rPr>
              <w:t>ОУУН:</w:t>
            </w:r>
            <w:r w:rsidR="00EC62C1">
              <w:rPr>
                <w:rFonts w:cs="Times New Roman"/>
                <w:i/>
                <w:sz w:val="24"/>
              </w:rPr>
              <w:t xml:space="preserve"> защищать результаты проекта</w:t>
            </w:r>
          </w:p>
        </w:tc>
      </w:tr>
      <w:tr w:rsidR="008B0951" w:rsidRPr="009C3B58" w:rsidTr="008B0951">
        <w:tc>
          <w:tcPr>
            <w:tcW w:w="675" w:type="dxa"/>
          </w:tcPr>
          <w:p w:rsidR="008B0951" w:rsidRPr="009C3B58" w:rsidRDefault="008B0951" w:rsidP="00B074F6">
            <w:pPr>
              <w:jc w:val="center"/>
              <w:rPr>
                <w:rFonts w:cs="Times New Roman"/>
                <w:sz w:val="28"/>
              </w:rPr>
            </w:pPr>
            <w:r w:rsidRPr="009C3B58">
              <w:rPr>
                <w:rFonts w:cs="Times New Roman"/>
                <w:sz w:val="28"/>
              </w:rPr>
              <w:t>33</w:t>
            </w:r>
          </w:p>
        </w:tc>
        <w:tc>
          <w:tcPr>
            <w:tcW w:w="5387" w:type="dxa"/>
          </w:tcPr>
          <w:p w:rsidR="008B0951" w:rsidRPr="009C3B58" w:rsidRDefault="008B0951" w:rsidP="009C3B58">
            <w:pPr>
              <w:rPr>
                <w:rFonts w:cs="Times New Roman"/>
                <w:sz w:val="28"/>
              </w:rPr>
            </w:pPr>
            <w:r w:rsidRPr="009C3B58">
              <w:rPr>
                <w:color w:val="000000"/>
                <w:sz w:val="28"/>
              </w:rPr>
              <w:t>Защита проектных работ.</w:t>
            </w:r>
          </w:p>
        </w:tc>
        <w:tc>
          <w:tcPr>
            <w:tcW w:w="992" w:type="dxa"/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  <w:r w:rsidRPr="00FC1870">
              <w:rPr>
                <w:rFonts w:cs="Times New Roman"/>
                <w:sz w:val="28"/>
              </w:rPr>
              <w:t>1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758" w:type="dxa"/>
            <w:gridSpan w:val="5"/>
            <w:tcBorders>
              <w:lef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1559" w:type="dxa"/>
          </w:tcPr>
          <w:p w:rsidR="008B0951" w:rsidRPr="008B0951" w:rsidRDefault="008B0951" w:rsidP="00B074F6">
            <w:pPr>
              <w:jc w:val="center"/>
              <w:rPr>
                <w:rFonts w:cs="Times New Roman"/>
                <w:sz w:val="24"/>
              </w:rPr>
            </w:pPr>
            <w:r w:rsidRPr="008B0951">
              <w:rPr>
                <w:rFonts w:cs="Times New Roman"/>
                <w:sz w:val="24"/>
              </w:rPr>
              <w:t>ПЗ</w:t>
            </w:r>
          </w:p>
        </w:tc>
        <w:tc>
          <w:tcPr>
            <w:tcW w:w="5583" w:type="dxa"/>
          </w:tcPr>
          <w:p w:rsidR="008B0951" w:rsidRDefault="008E4E3E" w:rsidP="008E4E3E">
            <w:pPr>
              <w:rPr>
                <w:rFonts w:cs="Times New Roman"/>
                <w:i/>
                <w:sz w:val="24"/>
              </w:rPr>
            </w:pPr>
            <w:r w:rsidRPr="008E4E3E">
              <w:rPr>
                <w:rFonts w:cs="Times New Roman"/>
                <w:i/>
                <w:sz w:val="24"/>
              </w:rPr>
              <w:t>Форма контроля:</w:t>
            </w:r>
            <w:r w:rsidR="00EC62C1">
              <w:rPr>
                <w:rFonts w:cs="Times New Roman"/>
                <w:i/>
                <w:sz w:val="24"/>
              </w:rPr>
              <w:t xml:space="preserve"> практическая работа</w:t>
            </w:r>
          </w:p>
          <w:p w:rsidR="008E4E3E" w:rsidRPr="009C3B58" w:rsidRDefault="008E4E3E" w:rsidP="008E4E3E">
            <w:pPr>
              <w:rPr>
                <w:rFonts w:cs="Times New Roman"/>
                <w:b/>
                <w:sz w:val="28"/>
              </w:rPr>
            </w:pPr>
            <w:r w:rsidRPr="008E4E3E">
              <w:rPr>
                <w:rFonts w:cs="Times New Roman"/>
                <w:i/>
                <w:sz w:val="24"/>
              </w:rPr>
              <w:t>ОУУН:</w:t>
            </w:r>
            <w:r w:rsidR="00EC62C1">
              <w:rPr>
                <w:rFonts w:cs="Times New Roman"/>
                <w:i/>
                <w:sz w:val="24"/>
              </w:rPr>
              <w:t xml:space="preserve"> защищать результаты проекта</w:t>
            </w:r>
          </w:p>
        </w:tc>
      </w:tr>
      <w:tr w:rsidR="008B0951" w:rsidRPr="009C3B58" w:rsidTr="00743A2B">
        <w:tc>
          <w:tcPr>
            <w:tcW w:w="675" w:type="dxa"/>
          </w:tcPr>
          <w:p w:rsidR="008B0951" w:rsidRPr="009C3B58" w:rsidRDefault="008B0951" w:rsidP="00B074F6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4939" w:type="dxa"/>
            <w:gridSpan w:val="10"/>
          </w:tcPr>
          <w:p w:rsidR="008B0951" w:rsidRPr="009C3B58" w:rsidRDefault="008B0951" w:rsidP="008B0951">
            <w:pPr>
              <w:jc w:val="center"/>
              <w:rPr>
                <w:rFonts w:cs="Times New Roman"/>
                <w:b/>
                <w:sz w:val="28"/>
              </w:rPr>
            </w:pPr>
            <w:r w:rsidRPr="009C3B58">
              <w:rPr>
                <w:b/>
                <w:color w:val="000000"/>
                <w:sz w:val="24"/>
              </w:rPr>
              <w:t xml:space="preserve">Раздел  </w:t>
            </w:r>
            <w:r w:rsidRPr="009C3B58">
              <w:rPr>
                <w:b/>
                <w:color w:val="000000"/>
                <w:sz w:val="24"/>
                <w:lang w:val="en-US"/>
              </w:rPr>
              <w:t>VI</w:t>
            </w:r>
            <w:r w:rsidRPr="009C3B58">
              <w:rPr>
                <w:b/>
                <w:color w:val="000000"/>
                <w:sz w:val="24"/>
              </w:rPr>
              <w:t>.Анализ работ</w:t>
            </w:r>
            <w:r>
              <w:rPr>
                <w:rFonts w:cs="Times New Roman"/>
                <w:b/>
                <w:sz w:val="28"/>
              </w:rPr>
              <w:t xml:space="preserve"> – 1ч</w:t>
            </w:r>
            <w:proofErr w:type="gramStart"/>
            <w:r>
              <w:rPr>
                <w:rFonts w:cs="Times New Roman"/>
                <w:b/>
                <w:sz w:val="28"/>
              </w:rPr>
              <w:t xml:space="preserve"> .</w:t>
            </w:r>
            <w:proofErr w:type="gramEnd"/>
          </w:p>
        </w:tc>
      </w:tr>
      <w:tr w:rsidR="008B0951" w:rsidRPr="009C3B58" w:rsidTr="008B0951">
        <w:tc>
          <w:tcPr>
            <w:tcW w:w="675" w:type="dxa"/>
          </w:tcPr>
          <w:p w:rsidR="008B0951" w:rsidRPr="009C3B58" w:rsidRDefault="008B0951" w:rsidP="00B074F6">
            <w:pPr>
              <w:jc w:val="center"/>
              <w:rPr>
                <w:rFonts w:cs="Times New Roman"/>
                <w:sz w:val="28"/>
              </w:rPr>
            </w:pPr>
            <w:r w:rsidRPr="009C3B58">
              <w:rPr>
                <w:rFonts w:cs="Times New Roman"/>
                <w:sz w:val="28"/>
              </w:rPr>
              <w:t>34</w:t>
            </w:r>
          </w:p>
        </w:tc>
        <w:tc>
          <w:tcPr>
            <w:tcW w:w="5387" w:type="dxa"/>
          </w:tcPr>
          <w:p w:rsidR="008B0951" w:rsidRPr="009C3B58" w:rsidRDefault="008B0951" w:rsidP="009C3B58">
            <w:pPr>
              <w:rPr>
                <w:rFonts w:cs="Times New Roman"/>
                <w:sz w:val="28"/>
              </w:rPr>
            </w:pPr>
            <w:r w:rsidRPr="009C3B58">
              <w:rPr>
                <w:color w:val="000000"/>
                <w:sz w:val="28"/>
              </w:rPr>
              <w:t>Анализ работ.</w:t>
            </w:r>
            <w:r w:rsidRPr="009C3B58">
              <w:rPr>
                <w:sz w:val="28"/>
              </w:rPr>
              <w:t xml:space="preserve"> Различный стиль изложения материала. Самооценка</w:t>
            </w:r>
          </w:p>
        </w:tc>
        <w:tc>
          <w:tcPr>
            <w:tcW w:w="992" w:type="dxa"/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  <w:r w:rsidRPr="00FC1870">
              <w:rPr>
                <w:rFonts w:cs="Times New Roman"/>
                <w:sz w:val="28"/>
              </w:rPr>
              <w:t>1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698" w:type="dxa"/>
            <w:gridSpan w:val="2"/>
            <w:tcBorders>
              <w:left w:val="single" w:sz="4" w:space="0" w:color="auto"/>
            </w:tcBorders>
          </w:tcPr>
          <w:p w:rsidR="008B0951" w:rsidRPr="00FC1870" w:rsidRDefault="008B0951" w:rsidP="00FC1870">
            <w:pPr>
              <w:rPr>
                <w:rFonts w:cs="Times New Roman"/>
                <w:sz w:val="28"/>
              </w:rPr>
            </w:pPr>
          </w:p>
        </w:tc>
        <w:tc>
          <w:tcPr>
            <w:tcW w:w="1559" w:type="dxa"/>
          </w:tcPr>
          <w:p w:rsidR="008B0951" w:rsidRPr="008B0951" w:rsidRDefault="008B0951" w:rsidP="00B074F6">
            <w:pPr>
              <w:jc w:val="center"/>
              <w:rPr>
                <w:rFonts w:cs="Times New Roman"/>
                <w:sz w:val="24"/>
              </w:rPr>
            </w:pPr>
            <w:r w:rsidRPr="008B0951">
              <w:rPr>
                <w:rFonts w:cs="Times New Roman"/>
                <w:sz w:val="24"/>
              </w:rPr>
              <w:t>ПЗ</w:t>
            </w:r>
          </w:p>
        </w:tc>
        <w:tc>
          <w:tcPr>
            <w:tcW w:w="5583" w:type="dxa"/>
          </w:tcPr>
          <w:p w:rsidR="008B0951" w:rsidRDefault="008E4E3E" w:rsidP="008E4E3E">
            <w:pPr>
              <w:rPr>
                <w:rFonts w:cs="Times New Roman"/>
                <w:i/>
                <w:sz w:val="24"/>
              </w:rPr>
            </w:pPr>
            <w:r w:rsidRPr="008E4E3E">
              <w:rPr>
                <w:rFonts w:cs="Times New Roman"/>
                <w:i/>
                <w:sz w:val="24"/>
              </w:rPr>
              <w:t>Форма контроля:</w:t>
            </w:r>
            <w:r w:rsidR="00EC62C1">
              <w:rPr>
                <w:rFonts w:cs="Times New Roman"/>
                <w:i/>
                <w:sz w:val="24"/>
              </w:rPr>
              <w:t xml:space="preserve"> фронтальная беседа</w:t>
            </w:r>
          </w:p>
          <w:p w:rsidR="008E4E3E" w:rsidRPr="009C3B58" w:rsidRDefault="008E4E3E" w:rsidP="008E4E3E">
            <w:pPr>
              <w:rPr>
                <w:rFonts w:cs="Times New Roman"/>
                <w:b/>
                <w:sz w:val="28"/>
              </w:rPr>
            </w:pPr>
            <w:r w:rsidRPr="008E4E3E">
              <w:rPr>
                <w:rFonts w:cs="Times New Roman"/>
                <w:i/>
                <w:sz w:val="24"/>
              </w:rPr>
              <w:t>ОУУН:</w:t>
            </w:r>
            <w:r w:rsidR="00EC62C1">
              <w:rPr>
                <w:rFonts w:cs="Times New Roman"/>
                <w:i/>
                <w:sz w:val="24"/>
              </w:rPr>
              <w:t xml:space="preserve"> делать самооценку своей работе</w:t>
            </w:r>
          </w:p>
        </w:tc>
      </w:tr>
    </w:tbl>
    <w:p w:rsidR="00B074F6" w:rsidRPr="008B0951" w:rsidRDefault="008B0951" w:rsidP="008B0951">
      <w:pPr>
        <w:rPr>
          <w:rFonts w:cs="Times New Roman"/>
          <w:sz w:val="28"/>
        </w:rPr>
      </w:pPr>
      <w:r w:rsidRPr="008B0951">
        <w:rPr>
          <w:rFonts w:cs="Times New Roman"/>
          <w:sz w:val="28"/>
        </w:rPr>
        <w:t xml:space="preserve">                     Итого по программе  34 часа.</w:t>
      </w:r>
    </w:p>
    <w:p w:rsidR="002C7CE6" w:rsidRPr="008B0951" w:rsidRDefault="002C7CE6">
      <w:pPr>
        <w:rPr>
          <w:rFonts w:cs="Times New Roman"/>
          <w:sz w:val="22"/>
        </w:rPr>
      </w:pPr>
    </w:p>
    <w:p w:rsidR="002C7CE6" w:rsidRPr="008B0951" w:rsidRDefault="002C7CE6">
      <w:pPr>
        <w:rPr>
          <w:rFonts w:cs="Times New Roman"/>
        </w:rPr>
      </w:pPr>
    </w:p>
    <w:p w:rsidR="002C7CE6" w:rsidRPr="008B0951" w:rsidRDefault="002C7CE6">
      <w:pPr>
        <w:rPr>
          <w:rFonts w:cs="Times New Roman"/>
        </w:rPr>
      </w:pPr>
    </w:p>
    <w:p w:rsidR="002C7CE6" w:rsidRPr="009C3B58" w:rsidRDefault="002C7CE6">
      <w:pPr>
        <w:rPr>
          <w:rFonts w:cs="Times New Roman"/>
          <w:sz w:val="22"/>
        </w:rPr>
      </w:pPr>
    </w:p>
    <w:p w:rsidR="002C7CE6" w:rsidRPr="009C3B58" w:rsidRDefault="002C7CE6">
      <w:pPr>
        <w:rPr>
          <w:rFonts w:cs="Times New Roman"/>
          <w:sz w:val="22"/>
        </w:rPr>
      </w:pPr>
    </w:p>
    <w:p w:rsidR="002C7CE6" w:rsidRPr="009C3B58" w:rsidRDefault="002C7CE6">
      <w:pPr>
        <w:rPr>
          <w:rFonts w:cs="Times New Roman"/>
          <w:sz w:val="22"/>
        </w:rPr>
      </w:pPr>
    </w:p>
    <w:sectPr w:rsidR="002C7CE6" w:rsidRPr="009C3B58" w:rsidSect="009A5207">
      <w:pgSz w:w="16838" w:h="11906" w:orient="landscape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4EB359B"/>
    <w:multiLevelType w:val="hybridMultilevel"/>
    <w:tmpl w:val="7F52F9E0"/>
    <w:lvl w:ilvl="0" w:tplc="F00A7970">
      <w:start w:val="1"/>
      <w:numFmt w:val="bullet"/>
      <w:lvlText w:val=""/>
      <w:lvlJc w:val="left"/>
      <w:pPr>
        <w:tabs>
          <w:tab w:val="num" w:pos="5160"/>
        </w:tabs>
        <w:ind w:left="5475" w:hanging="5475"/>
      </w:pPr>
      <w:rPr>
        <w:rFonts w:ascii="Symbol" w:hAnsi="Symbol" w:hint="default"/>
      </w:rPr>
    </w:lvl>
    <w:lvl w:ilvl="1" w:tplc="BD1C7EB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158A2"/>
    <w:multiLevelType w:val="hybridMultilevel"/>
    <w:tmpl w:val="31F63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13889"/>
    <w:multiLevelType w:val="hybridMultilevel"/>
    <w:tmpl w:val="2604C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36611"/>
    <w:multiLevelType w:val="hybridMultilevel"/>
    <w:tmpl w:val="D7DCC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92E73"/>
    <w:multiLevelType w:val="hybridMultilevel"/>
    <w:tmpl w:val="7DA8F4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94C54"/>
    <w:multiLevelType w:val="hybridMultilevel"/>
    <w:tmpl w:val="13C27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957D0"/>
    <w:multiLevelType w:val="hybridMultilevel"/>
    <w:tmpl w:val="0FF219C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6DE1202"/>
    <w:multiLevelType w:val="hybridMultilevel"/>
    <w:tmpl w:val="217E6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5207"/>
    <w:rsid w:val="00057CE2"/>
    <w:rsid w:val="00121A9E"/>
    <w:rsid w:val="002C7CE6"/>
    <w:rsid w:val="00384359"/>
    <w:rsid w:val="003F6AD3"/>
    <w:rsid w:val="00466BE2"/>
    <w:rsid w:val="00513F4D"/>
    <w:rsid w:val="0054450E"/>
    <w:rsid w:val="005649C7"/>
    <w:rsid w:val="0058261A"/>
    <w:rsid w:val="005C5F24"/>
    <w:rsid w:val="00653780"/>
    <w:rsid w:val="00665156"/>
    <w:rsid w:val="006B3475"/>
    <w:rsid w:val="006C71AD"/>
    <w:rsid w:val="00743A2B"/>
    <w:rsid w:val="007A3DB5"/>
    <w:rsid w:val="008B0951"/>
    <w:rsid w:val="008E4E3E"/>
    <w:rsid w:val="00936F65"/>
    <w:rsid w:val="0097325F"/>
    <w:rsid w:val="009A5207"/>
    <w:rsid w:val="009C3B58"/>
    <w:rsid w:val="00B074F6"/>
    <w:rsid w:val="00B10908"/>
    <w:rsid w:val="00B801B1"/>
    <w:rsid w:val="00C9373B"/>
    <w:rsid w:val="00EC62C1"/>
    <w:rsid w:val="00F07C7B"/>
    <w:rsid w:val="00F621BD"/>
    <w:rsid w:val="00FC1870"/>
    <w:rsid w:val="00FC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07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207"/>
    <w:pPr>
      <w:ind w:left="720"/>
      <w:contextualSpacing/>
    </w:pPr>
  </w:style>
  <w:style w:type="paragraph" w:customStyle="1" w:styleId="Style3">
    <w:name w:val="Style3"/>
    <w:basedOn w:val="a"/>
    <w:uiPriority w:val="99"/>
    <w:rsid w:val="006B3475"/>
    <w:pPr>
      <w:widowControl w:val="0"/>
      <w:autoSpaceDE w:val="0"/>
      <w:autoSpaceDN w:val="0"/>
      <w:adjustRightInd w:val="0"/>
      <w:spacing w:after="0" w:line="262" w:lineRule="exact"/>
      <w:ind w:firstLine="715"/>
      <w:jc w:val="both"/>
    </w:pPr>
    <w:rPr>
      <w:rFonts w:eastAsiaTheme="minorEastAsia" w:cs="Times New Roman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6B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6B3475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6C7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C7CE6"/>
    <w:pPr>
      <w:spacing w:after="0"/>
    </w:pPr>
    <w:rPr>
      <w:rFonts w:eastAsia="Times New Roman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076B1-03CB-468B-8294-BE246824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18</Pages>
  <Words>5499</Words>
  <Characters>31348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2013-09-08T20:19:00Z</cp:lastPrinted>
  <dcterms:created xsi:type="dcterms:W3CDTF">2013-08-31T19:05:00Z</dcterms:created>
  <dcterms:modified xsi:type="dcterms:W3CDTF">2013-09-08T20:21:00Z</dcterms:modified>
</cp:coreProperties>
</file>